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9876" w14:textId="62227EC9" w:rsidR="00A50677" w:rsidRDefault="00212E0B" w:rsidP="00A50677">
      <w:pPr>
        <w:widowControl w:val="0"/>
        <w:wordWrap w:val="0"/>
      </w:pPr>
      <w:sdt>
        <w:sdtPr>
          <w:rPr>
            <w:rFonts w:hint="eastAsia"/>
          </w:rPr>
          <w:alias w:val="事件名"/>
          <w:tag w:val="事件名"/>
          <w:id w:val="-1060322677"/>
          <w:placeholder>
            <w:docPart w:val="DefaultPlaceholder_-1854013438"/>
          </w:placeholder>
          <w:temporary/>
          <w:comboBox>
            <w:listItem w:displayText="発信者情報開示命令申立" w:value="発信者情報開示命令申立"/>
            <w:listItem w:displayText="仮処分命令申立" w:value="仮処分命令申立"/>
          </w:comboBox>
        </w:sdtPr>
        <w:sdtContent>
          <w:r w:rsidR="00A50677">
            <w:rPr>
              <w:rFonts w:hint="eastAsia"/>
            </w:rPr>
            <w:t>●</w:t>
          </w:r>
          <w:r>
            <w:rPr>
              <w:rFonts w:hint="eastAsia"/>
            </w:rPr>
            <w:t>命令申立</w:t>
          </w:r>
        </w:sdtContent>
      </w:sdt>
      <w:r w:rsidR="00A50677">
        <w:rPr>
          <w:rFonts w:hint="eastAsia"/>
        </w:rPr>
        <w:t>事件</w:t>
      </w:r>
    </w:p>
    <w:p w14:paraId="2840D53D" w14:textId="6A6E4DE1" w:rsidR="00A50677" w:rsidRDefault="00A533AF" w:rsidP="00A50677">
      <w:pPr>
        <w:widowControl w:val="0"/>
        <w:wordWrap w:val="0"/>
        <w:rPr>
          <w:rFonts w:hint="eastAsia"/>
        </w:rPr>
      </w:pPr>
      <w:sdt>
        <w:sdtPr>
          <w:rPr>
            <w:rFonts w:hint="eastAsia"/>
          </w:rPr>
          <w:id w:val="-1195533219"/>
          <w:placeholder>
            <w:docPart w:val="DefaultPlaceholder_-1854013438"/>
          </w:placeholder>
          <w:comboBox>
            <w:listItem w:displayText="申立人" w:value="申立人"/>
            <w:listItem w:displayText="債権者" w:value="債権者"/>
          </w:comboBox>
        </w:sdtPr>
        <w:sdtContent>
          <w:r>
            <w:rPr>
              <w:rFonts w:hint="eastAsia"/>
            </w:rPr>
            <w:t>●</w:t>
          </w:r>
        </w:sdtContent>
      </w:sdt>
      <w:r w:rsidR="00A50677">
        <w:rPr>
          <w:rFonts w:hint="eastAsia"/>
        </w:rPr>
        <w:tab/>
        <w:t>●</w:t>
      </w:r>
    </w:p>
    <w:p w14:paraId="5A414DFD" w14:textId="3DD066FC" w:rsidR="00A50677" w:rsidRDefault="00A533AF" w:rsidP="00A50677">
      <w:pPr>
        <w:widowControl w:val="0"/>
        <w:wordWrap w:val="0"/>
        <w:rPr>
          <w:rFonts w:hint="eastAsia"/>
        </w:rPr>
      </w:pPr>
      <w:sdt>
        <w:sdtPr>
          <w:rPr>
            <w:rFonts w:hint="eastAsia"/>
          </w:rPr>
          <w:id w:val="-879241846"/>
          <w:placeholder>
            <w:docPart w:val="DefaultPlaceholder_-1854013438"/>
          </w:placeholder>
          <w:comboBox>
            <w:listItem w:displayText="相手方" w:value="相手方"/>
            <w:listItem w:displayText="債務者" w:value="債務者"/>
          </w:comboBox>
        </w:sdtPr>
        <w:sdtContent>
          <w:r>
            <w:rPr>
              <w:rFonts w:hint="eastAsia"/>
            </w:rPr>
            <w:t>●</w:t>
          </w:r>
        </w:sdtContent>
      </w:sdt>
      <w:r w:rsidR="00A50677">
        <w:rPr>
          <w:rFonts w:hint="eastAsia"/>
        </w:rPr>
        <w:tab/>
        <w:t>●</w:t>
      </w:r>
    </w:p>
    <w:p w14:paraId="0EDB3EB2" w14:textId="010086FF" w:rsidR="00A50677" w:rsidRDefault="00A533AF" w:rsidP="00A50677">
      <w:pPr>
        <w:widowControl w:val="0"/>
        <w:wordWrap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送達上申書</w:t>
      </w:r>
    </w:p>
    <w:sdt>
      <w:sdtPr>
        <w:rPr>
          <w:kern w:val="0"/>
        </w:rPr>
        <w:id w:val="1387454056"/>
        <w:placeholder>
          <w:docPart w:val="62C5D1734EC54A6DBE8CC3D9BE1AD281"/>
        </w:placeholder>
        <w:temporary/>
        <w:date>
          <w:dateFormat w:val="ggge年M月d日"/>
          <w:lid w:val="ja-JP"/>
          <w:storeMappedDataAs w:val="dateTime"/>
          <w:calendar w:val="japan"/>
        </w:date>
      </w:sdtPr>
      <w:sdtContent>
        <w:p w14:paraId="0DA2CC16" w14:textId="77777777" w:rsidR="00A50677" w:rsidRDefault="00A50677" w:rsidP="00A50677">
          <w:pPr>
            <w:widowControl w:val="0"/>
            <w:wordWrap w:val="0"/>
            <w:jc w:val="right"/>
          </w:pPr>
          <w:r w:rsidRPr="001B3CB0">
            <w:rPr>
              <w:rFonts w:hint="eastAsia"/>
              <w:kern w:val="0"/>
            </w:rPr>
            <w:t>令和●年●月●日</w:t>
          </w:r>
        </w:p>
      </w:sdtContent>
    </w:sdt>
    <w:p w14:paraId="397C2F66" w14:textId="77777777" w:rsidR="00A50677" w:rsidRDefault="00A50677" w:rsidP="00A50677">
      <w:pPr>
        <w:widowControl w:val="0"/>
        <w:wordWrap w:val="0"/>
      </w:pPr>
      <w:sdt>
        <w:sdtPr>
          <w:rPr>
            <w:rFonts w:hint="eastAsia"/>
          </w:rPr>
          <w:alias w:val="裁判所"/>
          <w:tag w:val="裁判所"/>
          <w:id w:val="912666523"/>
          <w:placeholder>
            <w:docPart w:val="40474E38E58E4742B3401C5DD8A7F85F"/>
          </w:placeholder>
          <w:temporary/>
          <w:comboBox>
            <w:listItem w:value="アイテムを選択してください。"/>
            <w:listItem w:displayText="東京地方裁判所民事第９部" w:value="東京地方裁判所民事第９部"/>
            <w:listItem w:displayText="東京地方裁判所知財部" w:value="東京地方裁判所知財部"/>
            <w:listItem w:displayText="大阪地方裁判所第１民事部" w:value="大阪地方裁判所第１民事部"/>
            <w:listItem w:displayText="大阪地方裁判所知財部" w:value="大阪地方裁判所知財部"/>
          </w:comboBox>
        </w:sdtPr>
        <w:sdtContent>
          <w:r>
            <w:rPr>
              <w:rFonts w:hint="eastAsia"/>
            </w:rPr>
            <w:t>東京地方裁判所●部</w:t>
          </w:r>
        </w:sdtContent>
      </w:sdt>
      <w:r>
        <w:rPr>
          <w:rFonts w:hint="eastAsia"/>
        </w:rPr>
        <w:t>御中</w:t>
      </w:r>
    </w:p>
    <w:p w14:paraId="50FEEC2F" w14:textId="581670C9" w:rsidR="00A50677" w:rsidRDefault="00A533AF" w:rsidP="00A50677">
      <w:pPr>
        <w:widowControl w:val="0"/>
        <w:wordWrap w:val="0"/>
        <w:jc w:val="right"/>
        <w:rPr>
          <w:rFonts w:hint="eastAsia"/>
        </w:rPr>
      </w:pPr>
      <w:sdt>
        <w:sdtPr>
          <w:rPr>
            <w:rFonts w:hint="eastAsia"/>
          </w:rPr>
          <w:id w:val="-538818045"/>
          <w:placeholder>
            <w:docPart w:val="DefaultPlaceholder_-1854013438"/>
          </w:placeholder>
          <w:comboBox>
            <w:listItem w:displayText="申立人手続代理人弁護士" w:value="申立人手続代理人弁護士"/>
            <w:listItem w:displayText="債権者代理人弁護士" w:value="債権者代理人弁護士"/>
            <w:listItem w:displayText="申立人" w:value="申立人"/>
            <w:listItem w:displayText="債権者" w:value="債権者"/>
          </w:comboBox>
        </w:sdtPr>
        <w:sdtContent>
          <w:r w:rsidR="00212E0B">
            <w:rPr>
              <w:rFonts w:hint="eastAsia"/>
            </w:rPr>
            <w:t>●</w:t>
          </w:r>
          <w:r w:rsidR="00A50677">
            <w:rPr>
              <w:rFonts w:hint="eastAsia"/>
            </w:rPr>
            <w:t>代理人弁護士</w:t>
          </w:r>
        </w:sdtContent>
      </w:sdt>
      <w:r w:rsidR="00A50677">
        <w:rPr>
          <w:rFonts w:hint="eastAsia"/>
        </w:rPr>
        <w:t xml:space="preserve">　</w:t>
      </w:r>
      <w:r w:rsidR="00212E0B">
        <w:rPr>
          <w:rFonts w:hint="eastAsia"/>
        </w:rPr>
        <w:t>●</w:t>
      </w:r>
    </w:p>
    <w:p w14:paraId="5EB7A2DC" w14:textId="77777777" w:rsidR="00A50677" w:rsidRDefault="00A50677" w:rsidP="00A50677">
      <w:pPr>
        <w:widowControl w:val="0"/>
        <w:wordWrap w:val="0"/>
        <w:rPr>
          <w:rFonts w:hint="eastAsia"/>
        </w:rPr>
      </w:pPr>
    </w:p>
    <w:p w14:paraId="45EFBF51" w14:textId="7693FD34" w:rsidR="00A50677" w:rsidRDefault="00A533AF" w:rsidP="00A50677">
      <w:pPr>
        <w:widowControl w:val="0"/>
        <w:wordWrap w:val="0"/>
      </w:pPr>
      <w:r>
        <w:rPr>
          <w:rFonts w:hint="eastAsia"/>
        </w:rPr>
        <w:t xml:space="preserve">　頭書事件については、</w:t>
      </w:r>
      <w:r w:rsidR="00B6061D">
        <w:rPr>
          <w:rFonts w:hint="eastAsia"/>
        </w:rPr>
        <w:t>●が予定されているため、決定正本の送達を遅らせていただくよう上申する。</w:t>
      </w:r>
    </w:p>
    <w:p w14:paraId="22F4F9EC" w14:textId="5B4A54FB" w:rsidR="00B6061D" w:rsidRDefault="00B6061D" w:rsidP="00B6061D">
      <w:pPr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以上</w:t>
      </w:r>
    </w:p>
    <w:p w14:paraId="62B4E0A8" w14:textId="77777777" w:rsidR="00415799" w:rsidRPr="00A50677" w:rsidRDefault="00415799" w:rsidP="00E1643B">
      <w:pPr>
        <w:widowControl w:val="0"/>
        <w:wordWrap w:val="0"/>
      </w:pPr>
    </w:p>
    <w:sectPr w:rsidR="00415799" w:rsidRPr="00A50677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F4D" w14:textId="77777777" w:rsidR="004C5BA2" w:rsidRDefault="004C5BA2" w:rsidP="00207B6C">
      <w:r>
        <w:separator/>
      </w:r>
    </w:p>
  </w:endnote>
  <w:endnote w:type="continuationSeparator" w:id="0">
    <w:p w14:paraId="08B9CEFD" w14:textId="77777777" w:rsidR="004C5BA2" w:rsidRDefault="004C5BA2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2991" w14:textId="77777777" w:rsidR="00B6061D" w:rsidRDefault="00B606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968" w14:textId="37CB6738" w:rsidR="00207B6C" w:rsidRDefault="00207B6C">
    <w:pPr>
      <w:pStyle w:val="a8"/>
      <w:jc w:val="center"/>
    </w:pPr>
  </w:p>
  <w:p w14:paraId="0E70D63B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EC9A" w14:textId="77777777" w:rsidR="00B6061D" w:rsidRDefault="00B606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4873" w14:textId="77777777" w:rsidR="004C5BA2" w:rsidRDefault="004C5BA2" w:rsidP="00207B6C">
      <w:r>
        <w:separator/>
      </w:r>
    </w:p>
  </w:footnote>
  <w:footnote w:type="continuationSeparator" w:id="0">
    <w:p w14:paraId="7C044FD8" w14:textId="77777777" w:rsidR="004C5BA2" w:rsidRDefault="004C5BA2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400E" w14:textId="77777777" w:rsidR="00B6061D" w:rsidRDefault="00B606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CF8B" w14:textId="77777777" w:rsidR="00B6061D" w:rsidRDefault="00B606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DB8" w14:textId="77777777" w:rsidR="00B6061D" w:rsidRDefault="00B606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7"/>
    <w:rsid w:val="000C3B05"/>
    <w:rsid w:val="000F3993"/>
    <w:rsid w:val="00126B6C"/>
    <w:rsid w:val="00184CCF"/>
    <w:rsid w:val="0020688A"/>
    <w:rsid w:val="00207B6C"/>
    <w:rsid w:val="00212E0B"/>
    <w:rsid w:val="002A5AFC"/>
    <w:rsid w:val="00356167"/>
    <w:rsid w:val="00383C9B"/>
    <w:rsid w:val="00415799"/>
    <w:rsid w:val="004C5BA2"/>
    <w:rsid w:val="004D7F51"/>
    <w:rsid w:val="00514821"/>
    <w:rsid w:val="0055244C"/>
    <w:rsid w:val="005B6420"/>
    <w:rsid w:val="006117E6"/>
    <w:rsid w:val="006524F3"/>
    <w:rsid w:val="00924BFF"/>
    <w:rsid w:val="00957CEC"/>
    <w:rsid w:val="009E7DE8"/>
    <w:rsid w:val="009F308B"/>
    <w:rsid w:val="00A50677"/>
    <w:rsid w:val="00A533AF"/>
    <w:rsid w:val="00A61692"/>
    <w:rsid w:val="00AA11D1"/>
    <w:rsid w:val="00B14A1A"/>
    <w:rsid w:val="00B6061D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6814C"/>
  <w15:chartTrackingRefBased/>
  <w15:docId w15:val="{7B5642C1-1837-4499-ABB4-335810D6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50677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5067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5067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067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067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067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067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2"/>
    <w:link w:val="4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50">
    <w:name w:val="見出し 5 (文字)"/>
    <w:basedOn w:val="a2"/>
    <w:link w:val="5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60">
    <w:name w:val="見出し 6 (文字)"/>
    <w:basedOn w:val="a2"/>
    <w:link w:val="6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70">
    <w:name w:val="見出し 7 (文字)"/>
    <w:basedOn w:val="a2"/>
    <w:link w:val="7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90">
    <w:name w:val="見出し 9 (文字)"/>
    <w:basedOn w:val="a2"/>
    <w:link w:val="9"/>
    <w:uiPriority w:val="9"/>
    <w:semiHidden/>
    <w:rsid w:val="00A50677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aa">
    <w:name w:val="Title"/>
    <w:basedOn w:val="a1"/>
    <w:next w:val="a1"/>
    <w:link w:val="ab"/>
    <w:uiPriority w:val="10"/>
    <w:qFormat/>
    <w:rsid w:val="00A5067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表題 (文字)"/>
    <w:basedOn w:val="a2"/>
    <w:link w:val="aa"/>
    <w:uiPriority w:val="10"/>
    <w:rsid w:val="00A506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1"/>
    <w:next w:val="a1"/>
    <w:link w:val="ad"/>
    <w:uiPriority w:val="11"/>
    <w:qFormat/>
    <w:rsid w:val="00A5067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d">
    <w:name w:val="副題 (文字)"/>
    <w:basedOn w:val="a2"/>
    <w:link w:val="ac"/>
    <w:uiPriority w:val="11"/>
    <w:rsid w:val="00A5067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e">
    <w:name w:val="Quote"/>
    <w:basedOn w:val="a1"/>
    <w:next w:val="a1"/>
    <w:link w:val="af"/>
    <w:uiPriority w:val="29"/>
    <w:qFormat/>
    <w:rsid w:val="00A506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2"/>
    <w:link w:val="ae"/>
    <w:uiPriority w:val="29"/>
    <w:rsid w:val="00A50677"/>
    <w:rPr>
      <w:i/>
      <w:iCs/>
      <w:color w:val="404040" w:themeColor="text1" w:themeTint="BF"/>
      <w:sz w:val="24"/>
    </w:rPr>
  </w:style>
  <w:style w:type="character" w:styleId="21">
    <w:name w:val="Intense Emphasis"/>
    <w:basedOn w:val="a2"/>
    <w:uiPriority w:val="21"/>
    <w:qFormat/>
    <w:rsid w:val="00A50677"/>
    <w:rPr>
      <w:i/>
      <w:iCs/>
      <w:color w:val="0F4761" w:themeColor="accent1" w:themeShade="BF"/>
    </w:rPr>
  </w:style>
  <w:style w:type="paragraph" w:styleId="22">
    <w:name w:val="Intense Quote"/>
    <w:basedOn w:val="a1"/>
    <w:next w:val="a1"/>
    <w:link w:val="23"/>
    <w:uiPriority w:val="30"/>
    <w:qFormat/>
    <w:rsid w:val="00A506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2"/>
    <w:link w:val="22"/>
    <w:uiPriority w:val="30"/>
    <w:rsid w:val="00A50677"/>
    <w:rPr>
      <w:i/>
      <w:iCs/>
      <w:color w:val="0F4761" w:themeColor="accent1" w:themeShade="BF"/>
      <w:sz w:val="24"/>
    </w:rPr>
  </w:style>
  <w:style w:type="character" w:styleId="24">
    <w:name w:val="Intense Reference"/>
    <w:basedOn w:val="a2"/>
    <w:uiPriority w:val="32"/>
    <w:qFormat/>
    <w:rsid w:val="00A50677"/>
    <w:rPr>
      <w:b/>
      <w:bCs/>
      <w:smallCaps/>
      <w:color w:val="0F4761" w:themeColor="accent1" w:themeShade="BF"/>
      <w:spacing w:val="5"/>
    </w:rPr>
  </w:style>
  <w:style w:type="character" w:styleId="af0">
    <w:name w:val="Placeholder Text"/>
    <w:basedOn w:val="a2"/>
    <w:uiPriority w:val="99"/>
    <w:semiHidden/>
    <w:rsid w:val="00212E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5D1734EC54A6DBE8CC3D9BE1AD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6682B-0567-41BB-B1AB-F4AF3E052D97}"/>
      </w:docPartPr>
      <w:docPartBody>
        <w:p w:rsidR="00000000" w:rsidRDefault="008279E9" w:rsidP="008279E9">
          <w:pPr>
            <w:pStyle w:val="62C5D1734EC54A6DBE8CC3D9BE1AD281"/>
          </w:pPr>
          <w:r w:rsidRPr="0007195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0474E38E58E4742B3401C5DD8A7F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222AD-08D8-47A6-B56D-DA03B543F556}"/>
      </w:docPartPr>
      <w:docPartBody>
        <w:p w:rsidR="00000000" w:rsidRDefault="008279E9" w:rsidP="008279E9">
          <w:pPr>
            <w:pStyle w:val="40474E38E58E4742B3401C5DD8A7F85F"/>
          </w:pPr>
          <w:r>
            <w:rPr>
              <w:rFonts w:hint="eastAsia"/>
            </w:rPr>
            <w:t>東京地方裁判所民事第9部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C31DC-A63D-4AE0-A61E-D240AFEC07F9}"/>
      </w:docPartPr>
      <w:docPartBody>
        <w:p w:rsidR="00000000" w:rsidRDefault="008279E9">
          <w:r w:rsidRPr="004E4C0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9"/>
    <w:rsid w:val="00604C0B"/>
    <w:rsid w:val="008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79E9"/>
    <w:rPr>
      <w:color w:val="666666"/>
    </w:rPr>
  </w:style>
  <w:style w:type="paragraph" w:customStyle="1" w:styleId="62C5D1734EC54A6DBE8CC3D9BE1AD281">
    <w:name w:val="62C5D1734EC54A6DBE8CC3D9BE1AD281"/>
    <w:rsid w:val="008279E9"/>
    <w:pPr>
      <w:widowControl w:val="0"/>
    </w:pPr>
  </w:style>
  <w:style w:type="paragraph" w:customStyle="1" w:styleId="40474E38E58E4742B3401C5DD8A7F85F">
    <w:name w:val="40474E38E58E4742B3401C5DD8A7F85F"/>
    <w:rsid w:val="008279E9"/>
    <w:pPr>
      <w:widowControl w:val="0"/>
    </w:pPr>
  </w:style>
  <w:style w:type="paragraph" w:customStyle="1" w:styleId="5BCF8593A2544C738B7910B2048009F9">
    <w:name w:val="5BCF8593A2544C738B7910B2048009F9"/>
    <w:rsid w:val="008279E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2023-12-14T05:19:00Z</dcterms:created>
  <dcterms:modified xsi:type="dcterms:W3CDTF">2023-12-14T05:32:00Z</dcterms:modified>
</cp:coreProperties>
</file>