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F100" w14:textId="77777777" w:rsidR="00BA6F37" w:rsidRPr="00790EFA" w:rsidRDefault="00BA6F37" w:rsidP="00BA6F37">
      <w:pPr>
        <w:widowControl w:val="0"/>
        <w:wordWrap w:val="0"/>
        <w:jc w:val="center"/>
        <w:rPr>
          <w:rFonts w:eastAsiaTheme="minorHAnsi"/>
          <w:sz w:val="36"/>
          <w:szCs w:val="36"/>
        </w:rPr>
      </w:pPr>
      <w:bookmarkStart w:id="0" w:name="_GoBack"/>
      <w:bookmarkEnd w:id="0"/>
      <w:r>
        <w:rPr>
          <w:rFonts w:eastAsiaTheme="minorHAnsi" w:hint="eastAsia"/>
          <w:kern w:val="0"/>
          <w:sz w:val="36"/>
          <w:szCs w:val="36"/>
        </w:rPr>
        <w:t>提供命令申立書</w:t>
      </w:r>
    </w:p>
    <w:p w14:paraId="016663EC" w14:textId="3DA39C70" w:rsidR="00BA6F37" w:rsidRDefault="00BA6F37" w:rsidP="00BA6F37">
      <w:pPr>
        <w:widowControl w:val="0"/>
        <w:wordWrap w:val="0"/>
        <w:jc w:val="center"/>
      </w:pPr>
      <w:r>
        <w:rPr>
          <w:rFonts w:hint="eastAsia"/>
        </w:rPr>
        <w:t>（サイトあて、</w:t>
      </w:r>
      <w:r>
        <w:rPr>
          <w:rFonts w:hint="eastAsia"/>
        </w:rPr>
        <w:t>非</w:t>
      </w:r>
      <w:r>
        <w:rPr>
          <w:rFonts w:hint="eastAsia"/>
        </w:rPr>
        <w:t>ログイン型、イロ併用型）</w:t>
      </w:r>
    </w:p>
    <w:p w14:paraId="5013FCD2" w14:textId="77777777" w:rsidR="00BA6F37" w:rsidRPr="003567E8" w:rsidRDefault="00BA6F37" w:rsidP="00BA6F37">
      <w:pPr>
        <w:widowControl w:val="0"/>
        <w:wordWrap w:val="0"/>
        <w:jc w:val="center"/>
      </w:pPr>
    </w:p>
    <w:p w14:paraId="29D6E4F3" w14:textId="77777777" w:rsidR="00BA6F37" w:rsidRPr="00790EFA" w:rsidRDefault="00BA6F37" w:rsidP="00BA6F37">
      <w:pPr>
        <w:widowControl w:val="0"/>
        <w:wordWrap w:val="0"/>
        <w:jc w:val="right"/>
        <w:rPr>
          <w:rFonts w:eastAsiaTheme="minorHAnsi"/>
        </w:rPr>
      </w:pPr>
      <w:bookmarkStart w:id="1" w:name="申立日"/>
      <w:r w:rsidRPr="00790EFA">
        <w:rPr>
          <w:rFonts w:eastAsiaTheme="minorHAnsi" w:hint="eastAsia"/>
        </w:rPr>
        <w:t>令和</w:t>
      </w:r>
      <w:r>
        <w:rPr>
          <w:rFonts w:eastAsiaTheme="minorHAnsi" w:hint="eastAsia"/>
        </w:rPr>
        <w:t>●</w:t>
      </w:r>
      <w:r w:rsidRPr="00790EFA">
        <w:rPr>
          <w:rFonts w:eastAsiaTheme="minorHAnsi" w:hint="eastAsia"/>
        </w:rPr>
        <w:t>年</w:t>
      </w:r>
      <w:r>
        <w:rPr>
          <w:rFonts w:eastAsiaTheme="minorHAnsi" w:hint="eastAsia"/>
        </w:rPr>
        <w:t>●</w:t>
      </w:r>
      <w:r w:rsidRPr="00790EFA">
        <w:rPr>
          <w:rFonts w:eastAsiaTheme="minorHAnsi" w:hint="eastAsia"/>
        </w:rPr>
        <w:t>月</w:t>
      </w:r>
      <w:r>
        <w:rPr>
          <w:rFonts w:eastAsiaTheme="minorHAnsi" w:hint="eastAsia"/>
        </w:rPr>
        <w:t>●</w:t>
      </w:r>
      <w:r w:rsidRPr="00790EFA">
        <w:rPr>
          <w:rFonts w:eastAsiaTheme="minorHAnsi" w:hint="eastAsia"/>
        </w:rPr>
        <w:t>日</w:t>
      </w:r>
      <w:bookmarkEnd w:id="1"/>
    </w:p>
    <w:p w14:paraId="341A095B" w14:textId="77777777" w:rsidR="00BA6F37" w:rsidRPr="00790EFA" w:rsidRDefault="00BA6F37" w:rsidP="00BA6F37">
      <w:pPr>
        <w:widowControl w:val="0"/>
        <w:wordWrap w:val="0"/>
        <w:rPr>
          <w:rFonts w:eastAsiaTheme="minorHAnsi"/>
        </w:rPr>
      </w:pPr>
      <w:r w:rsidRPr="00790EFA">
        <w:rPr>
          <w:rFonts w:eastAsiaTheme="minorHAnsi" w:hint="eastAsia"/>
        </w:rPr>
        <w:t>東京地方裁判所民事</w:t>
      </w:r>
      <w:r>
        <w:rPr>
          <w:rFonts w:eastAsiaTheme="minorHAnsi" w:hint="eastAsia"/>
        </w:rPr>
        <w:t>第９部</w:t>
      </w:r>
      <w:r w:rsidRPr="00790EFA">
        <w:rPr>
          <w:rFonts w:eastAsiaTheme="minorHAnsi" w:hint="eastAsia"/>
        </w:rPr>
        <w:t>御中</w:t>
      </w:r>
    </w:p>
    <w:p w14:paraId="65E5C20C" w14:textId="77777777" w:rsidR="00BA6F37" w:rsidRPr="00DD2D1B" w:rsidRDefault="00BA6F37" w:rsidP="00BA6F37">
      <w:pPr>
        <w:widowControl w:val="0"/>
        <w:wordWrap w:val="0"/>
        <w:rPr>
          <w:rFonts w:eastAsiaTheme="minorHAnsi"/>
        </w:rPr>
      </w:pPr>
    </w:p>
    <w:p w14:paraId="3A5225F8" w14:textId="77777777" w:rsidR="00BA6F37" w:rsidRPr="00790EFA" w:rsidRDefault="00BA6F37" w:rsidP="00BA6F37">
      <w:pPr>
        <w:widowControl w:val="0"/>
        <w:wordWrap w:val="0"/>
        <w:jc w:val="right"/>
        <w:rPr>
          <w:rFonts w:eastAsiaTheme="minorHAnsi"/>
        </w:rPr>
      </w:pPr>
      <w:r>
        <w:rPr>
          <w:rFonts w:eastAsiaTheme="minorHAnsi" w:hint="eastAsia"/>
        </w:rPr>
        <w:t>申立人手続</w:t>
      </w:r>
      <w:r w:rsidRPr="00790EFA">
        <w:rPr>
          <w:rFonts w:eastAsiaTheme="minorHAnsi" w:hint="eastAsia"/>
        </w:rPr>
        <w:t>代理人弁護士</w:t>
      </w:r>
      <w:r w:rsidRPr="00790EFA">
        <w:rPr>
          <w:rFonts w:eastAsiaTheme="minorHAnsi"/>
        </w:rPr>
        <w:tab/>
      </w:r>
      <w:r>
        <w:rPr>
          <w:rFonts w:eastAsiaTheme="minorHAnsi" w:hint="eastAsia"/>
        </w:rPr>
        <w:t>●</w:t>
      </w:r>
    </w:p>
    <w:p w14:paraId="7C876C3D" w14:textId="77777777" w:rsidR="00BA6F37" w:rsidRDefault="00BA6F37" w:rsidP="00BA6F37">
      <w:pPr>
        <w:widowControl w:val="0"/>
        <w:wordWrap w:val="0"/>
        <w:rPr>
          <w:rFonts w:eastAsiaTheme="minorHAnsi"/>
        </w:rPr>
      </w:pPr>
    </w:p>
    <w:p w14:paraId="7250557F" w14:textId="77777777" w:rsidR="00BA6F37" w:rsidRDefault="00BA6F37" w:rsidP="00BA6F37">
      <w:pPr>
        <w:widowControl w:val="0"/>
        <w:wordWrap w:val="0"/>
        <w:rPr>
          <w:rFonts w:eastAsiaTheme="minorHAnsi"/>
        </w:rPr>
      </w:pPr>
      <w:r>
        <w:rPr>
          <w:rFonts w:eastAsiaTheme="minorHAnsi" w:hint="eastAsia"/>
        </w:rPr>
        <w:t>提供命令申立事件</w:t>
      </w:r>
    </w:p>
    <w:p w14:paraId="0EECD45D" w14:textId="77777777" w:rsidR="00BA6F37" w:rsidRPr="00DD2D1B" w:rsidRDefault="00BA6F37" w:rsidP="00BA6F37">
      <w:pPr>
        <w:widowControl w:val="0"/>
        <w:wordWrap w:val="0"/>
        <w:rPr>
          <w:rFonts w:eastAsiaTheme="minorHAnsi"/>
        </w:rPr>
      </w:pPr>
    </w:p>
    <w:p w14:paraId="2E9BA491" w14:textId="77777777" w:rsidR="00BA6F37" w:rsidRDefault="00BA6F37" w:rsidP="00BA6F37">
      <w:pPr>
        <w:widowControl w:val="0"/>
        <w:tabs>
          <w:tab w:val="left" w:leader="middleDot" w:pos="3969"/>
        </w:tabs>
        <w:wordWrap w:val="0"/>
        <w:rPr>
          <w:rFonts w:eastAsiaTheme="minorHAnsi"/>
        </w:rPr>
      </w:pPr>
      <w:r w:rsidRPr="00790EFA">
        <w:rPr>
          <w:rFonts w:eastAsiaTheme="minorHAnsi" w:hint="eastAsia"/>
        </w:rPr>
        <w:t>当事者の表示</w:t>
      </w:r>
      <w:r w:rsidRPr="00790EFA">
        <w:rPr>
          <w:rFonts w:eastAsiaTheme="minorHAnsi"/>
        </w:rPr>
        <w:tab/>
        <w:t>別紙当事者目録に記載</w:t>
      </w:r>
    </w:p>
    <w:p w14:paraId="24050BAB" w14:textId="77777777" w:rsidR="00BA6F37" w:rsidRPr="00790EFA" w:rsidRDefault="00BA6F37" w:rsidP="00BA6F37">
      <w:pPr>
        <w:widowControl w:val="0"/>
        <w:tabs>
          <w:tab w:val="left" w:leader="middleDot" w:pos="3969"/>
        </w:tabs>
        <w:wordWrap w:val="0"/>
        <w:rPr>
          <w:rFonts w:eastAsiaTheme="minorHAnsi"/>
        </w:rPr>
      </w:pPr>
      <w:r>
        <w:rPr>
          <w:rFonts w:eastAsiaTheme="minorHAnsi" w:hint="eastAsia"/>
        </w:rPr>
        <w:t>手続規則4条2項に係る事件</w:t>
      </w:r>
      <w:r>
        <w:rPr>
          <w:rFonts w:eastAsiaTheme="minorHAnsi"/>
        </w:rPr>
        <w:tab/>
      </w:r>
      <w:r>
        <w:rPr>
          <w:rFonts w:eastAsiaTheme="minorHAnsi" w:hint="eastAsia"/>
        </w:rPr>
        <w:t>東京地方裁判所令和●年（発チ）第●号</w:t>
      </w:r>
    </w:p>
    <w:p w14:paraId="709D736A" w14:textId="77777777" w:rsidR="00BA6F37" w:rsidRPr="00DD2D1B" w:rsidRDefault="00BA6F37" w:rsidP="00BA6F37">
      <w:pPr>
        <w:widowControl w:val="0"/>
        <w:wordWrap w:val="0"/>
        <w:rPr>
          <w:rFonts w:eastAsiaTheme="minorHAnsi"/>
        </w:rPr>
      </w:pPr>
    </w:p>
    <w:p w14:paraId="6361909B" w14:textId="77777777" w:rsidR="00BA6F37" w:rsidRPr="00790EFA" w:rsidRDefault="00BA6F37" w:rsidP="00BA6F37">
      <w:pPr>
        <w:pStyle w:val="a5"/>
        <w:widowControl w:val="0"/>
        <w:numPr>
          <w:ilvl w:val="0"/>
          <w:numId w:val="26"/>
        </w:numPr>
        <w:wordWrap w:val="0"/>
        <w:ind w:leftChars="0"/>
        <w:rPr>
          <w:rFonts w:eastAsiaTheme="minorHAnsi"/>
        </w:rPr>
      </w:pPr>
      <w:r>
        <w:rPr>
          <w:rFonts w:eastAsiaTheme="minorHAnsi" w:hint="eastAsia"/>
        </w:rPr>
        <w:t>申立て</w:t>
      </w:r>
      <w:r w:rsidRPr="00790EFA">
        <w:rPr>
          <w:rFonts w:eastAsiaTheme="minorHAnsi" w:hint="eastAsia"/>
        </w:rPr>
        <w:t>の趣旨</w:t>
      </w:r>
    </w:p>
    <w:p w14:paraId="30F5881D" w14:textId="77777777" w:rsidR="00BA6F37" w:rsidRDefault="00BA6F37" w:rsidP="00BA6F37">
      <w:pPr>
        <w:pStyle w:val="a5"/>
        <w:ind w:leftChars="98" w:left="240"/>
        <w:rPr>
          <w:rFonts w:eastAsiaTheme="minorHAnsi"/>
        </w:rPr>
      </w:pPr>
      <w:r>
        <w:rPr>
          <w:rFonts w:eastAsiaTheme="minorHAnsi" w:hint="eastAsia"/>
        </w:rPr>
        <w:t xml:space="preserve">　</w:t>
      </w:r>
      <w:r w:rsidRPr="00D300A3">
        <w:rPr>
          <w:rFonts w:eastAsiaTheme="minorHAnsi" w:hint="eastAsia"/>
        </w:rPr>
        <w:t>別紙主文目録記載の裁判を求める</w:t>
      </w:r>
    </w:p>
    <w:p w14:paraId="56739966" w14:textId="77777777" w:rsidR="00BA6F37" w:rsidRPr="000C0A66" w:rsidRDefault="00BA6F37" w:rsidP="00BA6F37">
      <w:pPr>
        <w:widowControl w:val="0"/>
        <w:wordWrap w:val="0"/>
        <w:rPr>
          <w:rFonts w:eastAsiaTheme="minorHAnsi"/>
        </w:rPr>
      </w:pPr>
    </w:p>
    <w:p w14:paraId="2BD0C83B" w14:textId="77777777" w:rsidR="00BA6F37" w:rsidRPr="00790EFA" w:rsidRDefault="00BA6F37" w:rsidP="00BA6F37">
      <w:pPr>
        <w:pStyle w:val="a5"/>
        <w:widowControl w:val="0"/>
        <w:numPr>
          <w:ilvl w:val="0"/>
          <w:numId w:val="26"/>
        </w:numPr>
        <w:wordWrap w:val="0"/>
        <w:ind w:leftChars="0"/>
        <w:rPr>
          <w:rFonts w:eastAsiaTheme="minorHAnsi"/>
        </w:rPr>
      </w:pPr>
      <w:r>
        <w:rPr>
          <w:rFonts w:eastAsiaTheme="minorHAnsi" w:hint="eastAsia"/>
        </w:rPr>
        <w:t>申立て</w:t>
      </w:r>
      <w:r w:rsidRPr="00790EFA">
        <w:rPr>
          <w:rFonts w:eastAsiaTheme="minorHAnsi" w:hint="eastAsia"/>
        </w:rPr>
        <w:t>の原因</w:t>
      </w:r>
    </w:p>
    <w:p w14:paraId="039E41AD" w14:textId="77777777" w:rsidR="00BA6F37" w:rsidRDefault="00BA6F37" w:rsidP="00BA6F37">
      <w:pPr>
        <w:pStyle w:val="a5"/>
        <w:widowControl w:val="0"/>
        <w:numPr>
          <w:ilvl w:val="1"/>
          <w:numId w:val="26"/>
        </w:numPr>
        <w:wordWrap w:val="0"/>
        <w:ind w:leftChars="100" w:left="485"/>
        <w:rPr>
          <w:rFonts w:eastAsiaTheme="minorHAnsi"/>
        </w:rPr>
      </w:pPr>
      <w:r>
        <w:rPr>
          <w:rFonts w:eastAsiaTheme="minorHAnsi" w:hint="eastAsia"/>
        </w:rPr>
        <w:t>提供命令の申立ての原因</w:t>
      </w:r>
    </w:p>
    <w:p w14:paraId="694A2CD6" w14:textId="77777777" w:rsidR="00BA6F37" w:rsidRDefault="00BA6F37" w:rsidP="00BA6F37">
      <w:pPr>
        <w:pStyle w:val="a5"/>
        <w:widowControl w:val="0"/>
        <w:numPr>
          <w:ilvl w:val="2"/>
          <w:numId w:val="26"/>
        </w:numPr>
        <w:wordWrap w:val="0"/>
        <w:ind w:leftChars="200" w:left="730"/>
        <w:rPr>
          <w:rFonts w:eastAsiaTheme="minorHAnsi"/>
        </w:rPr>
      </w:pPr>
      <w:r>
        <w:rPr>
          <w:rFonts w:eastAsiaTheme="minorHAnsi" w:hint="eastAsia"/>
        </w:rPr>
        <w:t>本案係属要件</w:t>
      </w:r>
    </w:p>
    <w:p w14:paraId="5DA70746" w14:textId="77777777" w:rsidR="00BA6F37" w:rsidRDefault="00BA6F37" w:rsidP="00BA6F37">
      <w:pPr>
        <w:widowControl w:val="0"/>
        <w:wordWrap w:val="0"/>
        <w:ind w:leftChars="294" w:left="721"/>
        <w:rPr>
          <w:rFonts w:eastAsiaTheme="minorHAnsi"/>
        </w:rPr>
      </w:pPr>
      <w:r>
        <w:rPr>
          <w:rFonts w:eastAsiaTheme="minorHAnsi" w:hint="eastAsia"/>
        </w:rPr>
        <w:t xml:space="preserve">　本件申立に先立ち、申立人は、相手方に対し、上記の発信者情報開示命令の申立てをした。</w:t>
      </w:r>
    </w:p>
    <w:p w14:paraId="6BCEFA18" w14:textId="77777777" w:rsidR="00BA6F37" w:rsidRDefault="00BA6F37" w:rsidP="00BA6F37">
      <w:pPr>
        <w:pStyle w:val="a5"/>
        <w:widowControl w:val="0"/>
        <w:numPr>
          <w:ilvl w:val="2"/>
          <w:numId w:val="26"/>
        </w:numPr>
        <w:wordWrap w:val="0"/>
        <w:ind w:leftChars="200" w:left="730"/>
        <w:rPr>
          <w:rFonts w:eastAsiaTheme="minorHAnsi"/>
        </w:rPr>
      </w:pPr>
      <w:r>
        <w:rPr>
          <w:rFonts w:eastAsiaTheme="minorHAnsi" w:hint="eastAsia"/>
        </w:rPr>
        <w:t>必要性要件</w:t>
      </w:r>
    </w:p>
    <w:p w14:paraId="7E5D599C" w14:textId="77777777" w:rsidR="00BA6F37" w:rsidRPr="002B5C96" w:rsidRDefault="00BA6F37" w:rsidP="00BA6F37">
      <w:pPr>
        <w:widowControl w:val="0"/>
        <w:wordWrap w:val="0"/>
        <w:ind w:leftChars="294" w:left="721"/>
        <w:rPr>
          <w:rFonts w:eastAsiaTheme="minorHAnsi"/>
        </w:rPr>
      </w:pPr>
      <w:r>
        <w:rPr>
          <w:rFonts w:eastAsiaTheme="minorHAnsi" w:hint="eastAsia"/>
        </w:rPr>
        <w:t xml:space="preserve">　</w:t>
      </w:r>
      <w:r>
        <w:rPr>
          <w:rFonts w:hint="eastAsia"/>
        </w:rPr>
        <w:t>アカウント登録者と投稿者が異なる場合、</w:t>
      </w:r>
      <w:r w:rsidRPr="002B5C96">
        <w:rPr>
          <w:rFonts w:eastAsiaTheme="minorHAnsi" w:hint="eastAsia"/>
        </w:rPr>
        <w:t>投稿者を特定するには、別紙発信者情報目録記載２の各情報では足りず、接続プロバイダに対する発信者情報開示請求が必要となる。</w:t>
      </w:r>
    </w:p>
    <w:p w14:paraId="5E43AF47" w14:textId="77777777" w:rsidR="00BA6F37" w:rsidRDefault="00BA6F37" w:rsidP="00BA6F37">
      <w:pPr>
        <w:widowControl w:val="0"/>
        <w:wordWrap w:val="0"/>
        <w:ind w:leftChars="294" w:left="721"/>
        <w:rPr>
          <w:rFonts w:eastAsiaTheme="minorHAnsi"/>
        </w:rPr>
      </w:pPr>
      <w:r w:rsidRPr="002B5C96">
        <w:rPr>
          <w:rFonts w:eastAsiaTheme="minorHAnsi" w:hint="eastAsia"/>
        </w:rPr>
        <w:lastRenderedPageBreak/>
        <w:t xml:space="preserve">　ところが、接続プロバイダの通信記録の保存期間は、多くは３～６か月程度である</w:t>
      </w:r>
      <w:r w:rsidRPr="0053484E">
        <w:rPr>
          <w:rFonts w:eastAsiaTheme="minorHAnsi" w:hint="eastAsia"/>
        </w:rPr>
        <w:t>（甲</w:t>
      </w:r>
      <w:bookmarkStart w:id="2" w:name="_Hlk125978891"/>
      <w:r>
        <w:rPr>
          <w:rFonts w:eastAsiaTheme="minorHAnsi" w:hint="eastAsia"/>
        </w:rPr>
        <w:t>●</w:t>
      </w:r>
      <w:bookmarkEnd w:id="2"/>
      <w:r>
        <w:rPr>
          <w:rFonts w:eastAsiaTheme="minorHAnsi" w:hint="eastAsia"/>
        </w:rPr>
        <w:t>：ログ保存期間</w:t>
      </w:r>
      <w:r w:rsidRPr="0053484E">
        <w:rPr>
          <w:rFonts w:eastAsiaTheme="minorHAnsi" w:hint="eastAsia"/>
        </w:rPr>
        <w:t>）</w:t>
      </w:r>
      <w:r>
        <w:rPr>
          <w:rFonts w:eastAsiaTheme="minorHAnsi" w:hint="eastAsia"/>
        </w:rPr>
        <w:t>。</w:t>
      </w:r>
    </w:p>
    <w:p w14:paraId="65A82F80" w14:textId="77777777" w:rsidR="00BA6F37" w:rsidRPr="000C0999" w:rsidRDefault="00BA6F37" w:rsidP="00BA6F37">
      <w:pPr>
        <w:pStyle w:val="a5"/>
        <w:widowControl w:val="0"/>
        <w:numPr>
          <w:ilvl w:val="2"/>
          <w:numId w:val="26"/>
        </w:numPr>
        <w:wordWrap w:val="0"/>
        <w:ind w:leftChars="200" w:left="730"/>
        <w:rPr>
          <w:rFonts w:eastAsiaTheme="minorHAnsi"/>
        </w:rPr>
      </w:pPr>
      <w:r>
        <w:rPr>
          <w:rFonts w:eastAsiaTheme="minorHAnsi" w:hint="eastAsia"/>
        </w:rPr>
        <w:t>小括</w:t>
      </w:r>
    </w:p>
    <w:p w14:paraId="0033333F" w14:textId="77777777" w:rsidR="00BA6F37" w:rsidRPr="00F549E1" w:rsidRDefault="00BA6F37" w:rsidP="00BA6F37">
      <w:pPr>
        <w:widowControl w:val="0"/>
        <w:wordWrap w:val="0"/>
        <w:ind w:leftChars="294" w:left="721"/>
        <w:rPr>
          <w:rFonts w:eastAsiaTheme="minorHAnsi"/>
        </w:rPr>
      </w:pPr>
      <w:r>
        <w:rPr>
          <w:rFonts w:eastAsiaTheme="minorHAnsi" w:hint="eastAsia"/>
        </w:rPr>
        <w:t xml:space="preserve">　</w:t>
      </w:r>
      <w:r w:rsidRPr="00D50748">
        <w:rPr>
          <w:rFonts w:eastAsiaTheme="minorHAnsi" w:hint="eastAsia"/>
        </w:rPr>
        <w:t>そのため、「発信者情報開示命令の申立てに係る侵害情報の発信者を特定することができなくなることを防止するため」（法</w:t>
      </w:r>
      <w:r w:rsidRPr="00D50748">
        <w:rPr>
          <w:rFonts w:eastAsiaTheme="minorHAnsi"/>
        </w:rPr>
        <w:t>15条1項）、早期に接続プロバイダの名称等につき提供を受ける必要がある。</w:t>
      </w:r>
    </w:p>
    <w:p w14:paraId="4741A106" w14:textId="77777777" w:rsidR="00BA6F37" w:rsidRPr="00790EFA" w:rsidRDefault="00BA6F37" w:rsidP="00BA6F37">
      <w:pPr>
        <w:pStyle w:val="a5"/>
        <w:widowControl w:val="0"/>
        <w:numPr>
          <w:ilvl w:val="1"/>
          <w:numId w:val="26"/>
        </w:numPr>
        <w:wordWrap w:val="0"/>
        <w:ind w:leftChars="100" w:left="485"/>
        <w:rPr>
          <w:rFonts w:eastAsiaTheme="minorHAnsi"/>
        </w:rPr>
      </w:pPr>
      <w:r w:rsidRPr="00790EFA">
        <w:rPr>
          <w:rFonts w:eastAsiaTheme="minorHAnsi" w:hint="eastAsia"/>
        </w:rPr>
        <w:t>結論</w:t>
      </w:r>
    </w:p>
    <w:p w14:paraId="3BCB324E" w14:textId="6F449AB2" w:rsidR="00BA6F37" w:rsidRPr="00790EFA" w:rsidRDefault="00BA6F37" w:rsidP="00BA6F37">
      <w:pPr>
        <w:widowControl w:val="0"/>
        <w:wordWrap w:val="0"/>
        <w:ind w:leftChars="196" w:left="481"/>
        <w:rPr>
          <w:rFonts w:eastAsiaTheme="minorHAnsi"/>
        </w:rPr>
      </w:pPr>
      <w:r w:rsidRPr="00790EFA">
        <w:rPr>
          <w:rFonts w:eastAsiaTheme="minorHAnsi" w:hint="eastAsia"/>
        </w:rPr>
        <w:t xml:space="preserve">　そこで、</w:t>
      </w:r>
      <w:r>
        <w:rPr>
          <w:rFonts w:eastAsiaTheme="minorHAnsi" w:hint="eastAsia"/>
        </w:rPr>
        <w:t>申立人</w:t>
      </w:r>
      <w:r w:rsidRPr="00790EFA">
        <w:rPr>
          <w:rFonts w:eastAsiaTheme="minorHAnsi" w:hint="eastAsia"/>
        </w:rPr>
        <w:t>は、特定電気通信役務提供者の損害賠償責任の制限及び発信者情報の開示に関する法律</w:t>
      </w:r>
      <w:r>
        <w:rPr>
          <w:rFonts w:eastAsiaTheme="minorHAnsi"/>
        </w:rPr>
        <w:t>15条1項</w:t>
      </w:r>
      <w:r>
        <w:rPr>
          <w:rFonts w:eastAsiaTheme="minorHAnsi" w:hint="eastAsia"/>
        </w:rPr>
        <w:t>に基づき、申立ての趣旨記載のとおり、提供命令を申し立て</w:t>
      </w:r>
      <w:r w:rsidRPr="00350B28">
        <w:rPr>
          <w:rFonts w:eastAsiaTheme="minorHAnsi" w:hint="eastAsia"/>
        </w:rPr>
        <w:t>る。</w:t>
      </w:r>
    </w:p>
    <w:p w14:paraId="7D55BB5D" w14:textId="77777777" w:rsidR="00BA6F37" w:rsidRPr="00790EFA" w:rsidRDefault="00BA6F37" w:rsidP="00BA6F37">
      <w:pPr>
        <w:widowControl w:val="0"/>
        <w:wordWrap w:val="0"/>
        <w:jc w:val="right"/>
        <w:rPr>
          <w:rFonts w:eastAsiaTheme="minorHAnsi"/>
        </w:rPr>
      </w:pPr>
      <w:r w:rsidRPr="00790EFA">
        <w:rPr>
          <w:rFonts w:eastAsiaTheme="minorHAnsi" w:hint="eastAsia"/>
        </w:rPr>
        <w:t>以上</w:t>
      </w:r>
    </w:p>
    <w:p w14:paraId="5D01E79A" w14:textId="77777777" w:rsidR="00BA6F37" w:rsidRPr="00790EFA" w:rsidRDefault="00BA6F37" w:rsidP="00BA6F37">
      <w:pPr>
        <w:pStyle w:val="a5"/>
        <w:ind w:leftChars="0" w:left="0"/>
        <w:jc w:val="center"/>
        <w:rPr>
          <w:rFonts w:eastAsiaTheme="minorHAnsi"/>
          <w:sz w:val="28"/>
          <w:szCs w:val="28"/>
        </w:rPr>
      </w:pPr>
      <w:r w:rsidRPr="00790EFA">
        <w:rPr>
          <w:rFonts w:eastAsiaTheme="minorHAnsi" w:hint="eastAsia"/>
          <w:sz w:val="28"/>
          <w:szCs w:val="28"/>
        </w:rPr>
        <w:t>証拠方法</w:t>
      </w:r>
    </w:p>
    <w:p w14:paraId="2D1EF2DC" w14:textId="77777777" w:rsidR="00BA6F37" w:rsidRPr="00790EFA" w:rsidRDefault="00BA6F37" w:rsidP="00BA6F37">
      <w:pPr>
        <w:rPr>
          <w:rFonts w:eastAsiaTheme="minorHAnsi"/>
        </w:rPr>
      </w:pPr>
      <w:r w:rsidRPr="00790EFA">
        <w:rPr>
          <w:rFonts w:eastAsiaTheme="minorHAnsi" w:hint="eastAsia"/>
        </w:rPr>
        <w:t xml:space="preserve">　証拠説明書に記載</w:t>
      </w:r>
    </w:p>
    <w:p w14:paraId="1757BBB0" w14:textId="77777777" w:rsidR="00BA6F37" w:rsidRPr="00790EFA" w:rsidRDefault="00BA6F37" w:rsidP="00BA6F37">
      <w:pPr>
        <w:pStyle w:val="a5"/>
        <w:ind w:leftChars="0" w:left="0"/>
        <w:jc w:val="center"/>
        <w:rPr>
          <w:rFonts w:eastAsiaTheme="minorHAnsi"/>
          <w:sz w:val="28"/>
          <w:szCs w:val="28"/>
        </w:rPr>
      </w:pPr>
      <w:r w:rsidRPr="00790EFA">
        <w:rPr>
          <w:rFonts w:eastAsiaTheme="minorHAnsi" w:hint="eastAsia"/>
          <w:sz w:val="28"/>
          <w:szCs w:val="28"/>
        </w:rPr>
        <w:t>附属書類</w:t>
      </w:r>
      <w:r>
        <w:rPr>
          <w:rStyle w:val="ac"/>
          <w:rFonts w:eastAsiaTheme="minorHAnsi"/>
          <w:sz w:val="28"/>
          <w:szCs w:val="28"/>
        </w:rPr>
        <w:footnoteReference w:id="1"/>
      </w:r>
    </w:p>
    <w:p w14:paraId="1BC819A5" w14:textId="77777777" w:rsidR="00BA6F37" w:rsidRPr="00790EFA" w:rsidRDefault="00BA6F37" w:rsidP="00BA6F37">
      <w:pPr>
        <w:pStyle w:val="a5"/>
        <w:widowControl w:val="0"/>
        <w:numPr>
          <w:ilvl w:val="1"/>
          <w:numId w:val="27"/>
        </w:numPr>
        <w:tabs>
          <w:tab w:val="right" w:leader="middleDot" w:pos="6663"/>
        </w:tabs>
        <w:wordWrap w:val="0"/>
        <w:ind w:leftChars="0"/>
        <w:rPr>
          <w:rFonts w:eastAsiaTheme="minorHAnsi"/>
        </w:rPr>
      </w:pPr>
      <w:r>
        <w:rPr>
          <w:rFonts w:eastAsiaTheme="minorHAnsi" w:hint="eastAsia"/>
        </w:rPr>
        <w:t>申立書の写し</w:t>
      </w:r>
      <w:r w:rsidRPr="00790EFA">
        <w:rPr>
          <w:rFonts w:eastAsiaTheme="minorHAnsi"/>
        </w:rPr>
        <w:tab/>
        <w:t>１通</w:t>
      </w:r>
    </w:p>
    <w:p w14:paraId="668C8616" w14:textId="77777777" w:rsidR="00BA6F37" w:rsidRPr="00790EFA" w:rsidRDefault="00BA6F37" w:rsidP="00BA6F37">
      <w:pPr>
        <w:pStyle w:val="a5"/>
        <w:widowControl w:val="0"/>
        <w:numPr>
          <w:ilvl w:val="1"/>
          <w:numId w:val="27"/>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Pr>
          <w:rFonts w:eastAsiaTheme="minorHAnsi" w:hint="eastAsia"/>
        </w:rPr>
        <w:t>１</w:t>
      </w:r>
      <w:r w:rsidRPr="00790EFA">
        <w:rPr>
          <w:rFonts w:eastAsiaTheme="minorHAnsi"/>
        </w:rPr>
        <w:t>通</w:t>
      </w:r>
    </w:p>
    <w:p w14:paraId="3800EE35" w14:textId="77777777" w:rsidR="00BA6F37" w:rsidRPr="00790EFA" w:rsidRDefault="00BA6F37" w:rsidP="00BA6F37">
      <w:pPr>
        <w:pStyle w:val="a5"/>
        <w:widowControl w:val="0"/>
        <w:numPr>
          <w:ilvl w:val="1"/>
          <w:numId w:val="27"/>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Pr>
          <w:rFonts w:eastAsiaTheme="minorHAnsi" w:hint="eastAsia"/>
        </w:rPr>
        <w:t>●</w:t>
      </w:r>
      <w:r w:rsidRPr="00790EFA">
        <w:rPr>
          <w:rFonts w:eastAsiaTheme="minorHAnsi"/>
        </w:rPr>
        <w:t>通</w:t>
      </w:r>
    </w:p>
    <w:p w14:paraId="16BF3688" w14:textId="77777777" w:rsidR="00BA6F37" w:rsidRPr="00790EFA" w:rsidRDefault="00BA6F37" w:rsidP="00BA6F37">
      <w:pPr>
        <w:rPr>
          <w:rFonts w:eastAsiaTheme="minorHAnsi"/>
        </w:rPr>
      </w:pPr>
      <w:r w:rsidRPr="00790EFA">
        <w:rPr>
          <w:rFonts w:eastAsiaTheme="minorHAnsi"/>
        </w:rPr>
        <w:br w:type="page"/>
      </w:r>
    </w:p>
    <w:p w14:paraId="409BB9A0" w14:textId="77777777" w:rsidR="00BA6F37" w:rsidRDefault="00BA6F37" w:rsidP="00BA6F37">
      <w:pPr>
        <w:widowControl w:val="0"/>
        <w:wordWrap w:val="0"/>
      </w:pPr>
      <w:r>
        <w:rPr>
          <w:rFonts w:hint="eastAsia"/>
        </w:rPr>
        <w:lastRenderedPageBreak/>
        <w:t>（別紙）主文目録</w:t>
      </w:r>
    </w:p>
    <w:p w14:paraId="312D0E23" w14:textId="77777777" w:rsidR="00BA6F37" w:rsidRDefault="00BA6F37" w:rsidP="00BA6F37">
      <w:pPr>
        <w:widowControl w:val="0"/>
        <w:wordWrap w:val="0"/>
      </w:pPr>
    </w:p>
    <w:p w14:paraId="2884147B" w14:textId="77777777" w:rsidR="00BA6F37" w:rsidRDefault="00BA6F37" w:rsidP="00BA6F37">
      <w:pPr>
        <w:widowControl w:val="0"/>
        <w:wordWrap w:val="0"/>
        <w:ind w:left="245" w:hangingChars="100" w:hanging="245"/>
      </w:pPr>
      <w:r>
        <w:rPr>
          <w:rFonts w:hint="eastAsia"/>
        </w:rPr>
        <w:t>１　 相手方は、申立人に対し、次のイ又はロに掲げる場合の区分に応じ、当該イ又はロに定める事項を書面又は電磁的方法により提供せよ。</w:t>
      </w:r>
    </w:p>
    <w:p w14:paraId="6E127C43" w14:textId="77777777" w:rsidR="00BA6F37" w:rsidRDefault="00BA6F37" w:rsidP="00BA6F37">
      <w:pPr>
        <w:widowControl w:val="0"/>
        <w:tabs>
          <w:tab w:val="right" w:leader="middleDot" w:pos="9065"/>
        </w:tabs>
        <w:wordWrap w:val="0"/>
        <w:ind w:leftChars="100" w:left="490" w:hangingChars="100" w:hanging="245"/>
      </w:pPr>
      <w:r>
        <w:rPr>
          <w:rFonts w:hint="eastAsia"/>
        </w:rPr>
        <w:t>イ　相手方が、別紙発信者情報目録記載２の各情報のうち、相手方が保有するものにより、別紙投稿記事目録記載の情報に係る他の開示関係役務提供者（当該情報の発信者であると認められるものを除く。以下同じ。）の氏名又は名称及び住所（以下「他の開示関係役務提供者の氏名等情報」という。）の特定をすることができる場合</w:t>
      </w:r>
      <w:r>
        <w:rPr>
          <w:rFonts w:hint="eastAsia"/>
        </w:rPr>
        <w:tab/>
        <w:t>当該他の開示関係役務提供者の氏名等情報</w:t>
      </w:r>
    </w:p>
    <w:p w14:paraId="5635FE6A" w14:textId="5D37ABD1" w:rsidR="00BA6F37" w:rsidRDefault="00BA6F37" w:rsidP="00BA6F37">
      <w:pPr>
        <w:widowControl w:val="0"/>
        <w:tabs>
          <w:tab w:val="right" w:leader="middleDot" w:pos="9065"/>
        </w:tabs>
        <w:wordWrap w:val="0"/>
        <w:ind w:leftChars="100" w:left="490" w:hangingChars="100" w:hanging="245"/>
      </w:pPr>
      <w:r>
        <w:rPr>
          <w:rFonts w:hint="eastAsia"/>
        </w:rPr>
        <w:t>ロ　相手方が、別紙発信者情報目録記載２（</w:t>
      </w:r>
      <w:r w:rsidRPr="003D2CB4">
        <w:rPr>
          <w:rFonts w:hint="eastAsia"/>
        </w:rPr>
        <w:t>（</w:t>
      </w:r>
      <w:r w:rsidR="003D2CB4" w:rsidRPr="003D2CB4">
        <w:t>2</w:t>
      </w:r>
      <w:r w:rsidRPr="003D2CB4">
        <w:rPr>
          <w:rFonts w:hint="eastAsia"/>
        </w:rPr>
        <w:t>）を除く</w:t>
      </w:r>
      <w:r>
        <w:rPr>
          <w:rFonts w:hint="eastAsia"/>
        </w:rPr>
        <w:t>）の情報を保有していない場合又は保有する当該情報により上記イに規定する特定をすることができない場合</w:t>
      </w:r>
      <w:r>
        <w:rPr>
          <w:rFonts w:hint="eastAsia"/>
        </w:rPr>
        <w:tab/>
        <w:t>その旨</w:t>
      </w:r>
    </w:p>
    <w:p w14:paraId="706E0DE2" w14:textId="77777777" w:rsidR="00BA6F37" w:rsidRDefault="00BA6F37" w:rsidP="00BA6F37">
      <w:pPr>
        <w:widowControl w:val="0"/>
        <w:wordWrap w:val="0"/>
      </w:pPr>
    </w:p>
    <w:p w14:paraId="49178E16" w14:textId="77777777" w:rsidR="00BA6F37" w:rsidRDefault="00BA6F37" w:rsidP="00BA6F37">
      <w:pPr>
        <w:widowControl w:val="0"/>
        <w:wordWrap w:val="0"/>
        <w:ind w:left="245" w:hangingChars="100" w:hanging="245"/>
      </w:pPr>
      <w:r>
        <w:rPr>
          <w:rFonts w:hint="eastAsia"/>
        </w:rPr>
        <w:t>２　 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別紙発信者情報目録記載２の各情報のうち相手方が保有するものを書面又は電磁的方法により提供せよ。</w:t>
      </w:r>
    </w:p>
    <w:p w14:paraId="27B2CCEB" w14:textId="77777777" w:rsidR="00BA6F37" w:rsidRPr="00D50748" w:rsidRDefault="00BA6F37" w:rsidP="00BA6F37"/>
    <w:p w14:paraId="116C0E91" w14:textId="77777777" w:rsidR="00BA6F37" w:rsidRDefault="00BA6F37" w:rsidP="00BA6F37">
      <w:pPr>
        <w:rPr>
          <w:rFonts w:eastAsiaTheme="minorHAnsi"/>
        </w:rPr>
      </w:pPr>
      <w:r>
        <w:rPr>
          <w:rFonts w:eastAsiaTheme="minorHAnsi"/>
        </w:rPr>
        <w:br w:type="page"/>
      </w:r>
    </w:p>
    <w:p w14:paraId="7977972E" w14:textId="77777777" w:rsidR="00BA6F37" w:rsidRPr="00790EFA" w:rsidRDefault="00BA6F37" w:rsidP="00BA6F37">
      <w:pPr>
        <w:widowControl w:val="0"/>
        <w:wordWrap w:val="0"/>
        <w:rPr>
          <w:rFonts w:eastAsiaTheme="minorHAnsi"/>
        </w:rPr>
      </w:pPr>
      <w:r w:rsidRPr="00790EFA">
        <w:rPr>
          <w:rFonts w:eastAsiaTheme="minorHAnsi" w:hint="eastAsia"/>
        </w:rPr>
        <w:lastRenderedPageBreak/>
        <w:t>（別紙）発信者情報目録</w:t>
      </w:r>
    </w:p>
    <w:p w14:paraId="0D559DFF" w14:textId="77777777" w:rsidR="00BA6F37" w:rsidRPr="00BA6F37" w:rsidRDefault="00BA6F37" w:rsidP="00BA6F37">
      <w:pPr>
        <w:rPr>
          <w:rFonts w:eastAsiaTheme="minorHAnsi"/>
        </w:rPr>
      </w:pPr>
    </w:p>
    <w:p w14:paraId="289B0027" w14:textId="4E435E1D" w:rsidR="00BA6F37" w:rsidRPr="00BA6F37" w:rsidRDefault="00BA6F37" w:rsidP="00BA6F37">
      <w:pPr>
        <w:rPr>
          <w:rFonts w:eastAsiaTheme="minorHAnsi"/>
        </w:rPr>
      </w:pPr>
      <w:r>
        <w:rPr>
          <w:rFonts w:eastAsiaTheme="minorHAnsi" w:hint="eastAsia"/>
        </w:rPr>
        <w:t xml:space="preserve">１　</w:t>
      </w:r>
      <w:r w:rsidRPr="00BA6F37">
        <w:rPr>
          <w:rFonts w:eastAsiaTheme="minorHAnsi" w:hint="eastAsia"/>
        </w:rPr>
        <w:t>アカウント情報</w:t>
      </w:r>
    </w:p>
    <w:p w14:paraId="5D619AB4" w14:textId="77777777" w:rsidR="00BA6F37" w:rsidRPr="00BA6F37" w:rsidRDefault="00BA6F37" w:rsidP="00BA6F37">
      <w:pPr>
        <w:ind w:leftChars="100" w:left="245"/>
        <w:rPr>
          <w:rFonts w:eastAsiaTheme="minorHAnsi"/>
        </w:rPr>
      </w:pPr>
      <w:r w:rsidRPr="00BA6F37">
        <w:rPr>
          <w:rFonts w:eastAsiaTheme="minorHAnsi" w:hint="eastAsia"/>
        </w:rPr>
        <w:t xml:space="preserve">　別紙投稿記事目録記載の投稿記事を投稿したアカウントに登録されている以下の各情報。</w:t>
      </w:r>
    </w:p>
    <w:p w14:paraId="0478D09F" w14:textId="5002FB52" w:rsidR="00BA6F37" w:rsidRPr="00BA6F37" w:rsidRDefault="00BA6F37" w:rsidP="00BA6F37">
      <w:pPr>
        <w:ind w:leftChars="100" w:left="245"/>
        <w:rPr>
          <w:rFonts w:eastAsiaTheme="minorHAnsi"/>
        </w:rPr>
      </w:pPr>
      <w:r>
        <w:rPr>
          <w:rFonts w:eastAsiaTheme="minorHAnsi" w:hint="eastAsia"/>
        </w:rPr>
        <w:t>(</w:t>
      </w:r>
      <w:r>
        <w:rPr>
          <w:rFonts w:eastAsiaTheme="minorHAnsi"/>
        </w:rPr>
        <w:t xml:space="preserve">1) </w:t>
      </w:r>
      <w:r w:rsidRPr="00BA6F37">
        <w:rPr>
          <w:rFonts w:eastAsiaTheme="minorHAnsi" w:hint="eastAsia"/>
        </w:rPr>
        <w:t>氏名又は名称</w:t>
      </w:r>
    </w:p>
    <w:p w14:paraId="29E82673" w14:textId="144B53DD" w:rsidR="00BA6F37" w:rsidRPr="00BA6F37" w:rsidRDefault="00BA6F37" w:rsidP="00BA6F37">
      <w:pPr>
        <w:ind w:leftChars="100" w:left="245"/>
        <w:rPr>
          <w:rFonts w:eastAsiaTheme="minorHAnsi"/>
        </w:rPr>
      </w:pPr>
      <w:r>
        <w:rPr>
          <w:rFonts w:eastAsiaTheme="minorHAnsi" w:hint="eastAsia"/>
        </w:rPr>
        <w:t>(</w:t>
      </w:r>
      <w:r>
        <w:rPr>
          <w:rFonts w:eastAsiaTheme="minorHAnsi"/>
        </w:rPr>
        <w:t xml:space="preserve">2) </w:t>
      </w:r>
      <w:r w:rsidRPr="00BA6F37">
        <w:rPr>
          <w:rFonts w:eastAsiaTheme="minorHAnsi" w:hint="eastAsia"/>
        </w:rPr>
        <w:t>住所</w:t>
      </w:r>
    </w:p>
    <w:p w14:paraId="4A17D694" w14:textId="146B392A" w:rsidR="00BA6F37" w:rsidRPr="00BA6F37" w:rsidRDefault="00BA6F37" w:rsidP="00BA6F37">
      <w:pPr>
        <w:ind w:leftChars="100" w:left="245"/>
        <w:rPr>
          <w:rFonts w:eastAsiaTheme="minorHAnsi"/>
        </w:rPr>
      </w:pPr>
      <w:r>
        <w:rPr>
          <w:rFonts w:eastAsiaTheme="minorHAnsi" w:hint="eastAsia"/>
        </w:rPr>
        <w:t>(</w:t>
      </w:r>
      <w:r>
        <w:rPr>
          <w:rFonts w:eastAsiaTheme="minorHAnsi"/>
        </w:rPr>
        <w:t xml:space="preserve">3) </w:t>
      </w:r>
      <w:r w:rsidRPr="00BA6F37">
        <w:rPr>
          <w:rFonts w:eastAsiaTheme="minorHAnsi" w:hint="eastAsia"/>
        </w:rPr>
        <w:t>電話番号</w:t>
      </w:r>
    </w:p>
    <w:p w14:paraId="0F8FCC94" w14:textId="3E1E6B95" w:rsidR="00BA6F37" w:rsidRPr="00BA6F37" w:rsidRDefault="00BA6F37" w:rsidP="00BA6F37">
      <w:pPr>
        <w:ind w:leftChars="100" w:left="245"/>
        <w:rPr>
          <w:rFonts w:eastAsiaTheme="minorHAnsi"/>
        </w:rPr>
      </w:pPr>
      <w:r>
        <w:rPr>
          <w:rFonts w:eastAsiaTheme="minorHAnsi" w:hint="eastAsia"/>
        </w:rPr>
        <w:t>(</w:t>
      </w:r>
      <w:r>
        <w:rPr>
          <w:rFonts w:eastAsiaTheme="minorHAnsi"/>
        </w:rPr>
        <w:t xml:space="preserve">4) </w:t>
      </w:r>
      <w:r w:rsidRPr="00BA6F37">
        <w:rPr>
          <w:rFonts w:eastAsiaTheme="minorHAnsi" w:hint="eastAsia"/>
        </w:rPr>
        <w:t>電子メールアドレス</w:t>
      </w:r>
    </w:p>
    <w:p w14:paraId="1AA7F0F5" w14:textId="77777777" w:rsidR="00BA6F37" w:rsidRPr="00BA6F37" w:rsidRDefault="00BA6F37" w:rsidP="00BA6F37">
      <w:pPr>
        <w:rPr>
          <w:rFonts w:eastAsiaTheme="minorHAnsi"/>
        </w:rPr>
      </w:pPr>
    </w:p>
    <w:p w14:paraId="37D39A68" w14:textId="08DD421B" w:rsidR="00BA6F37" w:rsidRPr="00BA6F37" w:rsidRDefault="00BA6F37" w:rsidP="00BA6F37">
      <w:pPr>
        <w:rPr>
          <w:rFonts w:eastAsiaTheme="minorHAnsi"/>
        </w:rPr>
      </w:pPr>
      <w:r>
        <w:rPr>
          <w:rFonts w:eastAsiaTheme="minorHAnsi" w:hint="eastAsia"/>
        </w:rPr>
        <w:t xml:space="preserve">２　</w:t>
      </w:r>
      <w:r w:rsidRPr="00BA6F37">
        <w:rPr>
          <w:rFonts w:eastAsiaTheme="minorHAnsi" w:hint="eastAsia"/>
        </w:rPr>
        <w:t>投稿に関する情報</w:t>
      </w:r>
    </w:p>
    <w:p w14:paraId="4BD7527C" w14:textId="695317A1" w:rsidR="00BA6F37" w:rsidRPr="00BA6F37" w:rsidRDefault="003D2CB4" w:rsidP="003D2CB4">
      <w:pPr>
        <w:widowControl w:val="0"/>
        <w:wordWrap w:val="0"/>
        <w:ind w:leftChars="100" w:left="490" w:hangingChars="100" w:hanging="245"/>
        <w:rPr>
          <w:rFonts w:eastAsiaTheme="minorHAnsi"/>
        </w:rPr>
      </w:pPr>
      <w:r>
        <w:rPr>
          <w:rFonts w:eastAsiaTheme="minorHAnsi" w:hint="eastAsia"/>
        </w:rPr>
        <w:t>(</w:t>
      </w:r>
      <w:r>
        <w:rPr>
          <w:rFonts w:eastAsiaTheme="minorHAnsi"/>
        </w:rPr>
        <w:t xml:space="preserve">1) </w:t>
      </w:r>
      <w:r w:rsidR="00BA6F37" w:rsidRPr="00BA6F37">
        <w:rPr>
          <w:rFonts w:eastAsiaTheme="minorHAnsi" w:hint="eastAsia"/>
        </w:rPr>
        <w:t>別紙投稿記事目録記載の投稿記事の投稿に使用された</w:t>
      </w:r>
      <w:r w:rsidRPr="00BA6F37">
        <w:rPr>
          <w:rFonts w:eastAsiaTheme="minorHAnsi" w:hint="eastAsia"/>
        </w:rPr>
        <w:t>ＩＰ</w:t>
      </w:r>
      <w:r w:rsidR="00BA6F37" w:rsidRPr="00BA6F37">
        <w:rPr>
          <w:rFonts w:eastAsiaTheme="minorHAnsi" w:hint="eastAsia"/>
        </w:rPr>
        <w:t>アドレス及び当該</w:t>
      </w:r>
      <w:r w:rsidRPr="00BA6F37">
        <w:rPr>
          <w:rFonts w:eastAsiaTheme="minorHAnsi" w:hint="eastAsia"/>
        </w:rPr>
        <w:t>ＩＰ</w:t>
      </w:r>
      <w:r w:rsidR="00BA6F37" w:rsidRPr="00BA6F37">
        <w:rPr>
          <w:rFonts w:eastAsiaTheme="minorHAnsi" w:hint="eastAsia"/>
        </w:rPr>
        <w:t>アドレスと組み合わされたソースポート番号。</w:t>
      </w:r>
    </w:p>
    <w:p w14:paraId="1E843C8F" w14:textId="160D7AE2" w:rsidR="00BA6F37" w:rsidRPr="00BA6F37" w:rsidRDefault="003D2CB4" w:rsidP="003D2CB4">
      <w:pPr>
        <w:widowControl w:val="0"/>
        <w:wordWrap w:val="0"/>
        <w:ind w:leftChars="100" w:left="490" w:hangingChars="100" w:hanging="245"/>
        <w:rPr>
          <w:rFonts w:eastAsiaTheme="minorHAnsi"/>
        </w:rPr>
      </w:pPr>
      <w:r>
        <w:rPr>
          <w:rFonts w:eastAsiaTheme="minorHAnsi" w:hint="eastAsia"/>
        </w:rPr>
        <w:t>(</w:t>
      </w:r>
      <w:r>
        <w:rPr>
          <w:rFonts w:eastAsiaTheme="minorHAnsi"/>
        </w:rPr>
        <w:t xml:space="preserve">2) </w:t>
      </w:r>
      <w:r w:rsidR="00BA6F37" w:rsidRPr="00BA6F37">
        <w:rPr>
          <w:rFonts w:eastAsiaTheme="minorHAnsi" w:hint="eastAsia"/>
        </w:rPr>
        <w:t>前項のＩＰアドレスを割り当てられた電気通信設備から相手方の用いる特定電気通信設備に前項の投稿記事が送信された年月日及び時刻。</w:t>
      </w:r>
    </w:p>
    <w:p w14:paraId="521407CD" w14:textId="6E2E5D11" w:rsidR="00BA6F37" w:rsidRPr="00BA6F37" w:rsidRDefault="003D2CB4" w:rsidP="003D2CB4">
      <w:pPr>
        <w:widowControl w:val="0"/>
        <w:wordWrap w:val="0"/>
        <w:ind w:leftChars="100" w:left="490" w:hangingChars="100" w:hanging="245"/>
        <w:rPr>
          <w:rFonts w:eastAsiaTheme="minorHAnsi"/>
        </w:rPr>
      </w:pPr>
      <w:r>
        <w:rPr>
          <w:rFonts w:eastAsiaTheme="minorHAnsi" w:hint="eastAsia"/>
        </w:rPr>
        <w:t>(</w:t>
      </w:r>
      <w:r>
        <w:rPr>
          <w:rFonts w:eastAsiaTheme="minorHAnsi"/>
        </w:rPr>
        <w:t xml:space="preserve">3) </w:t>
      </w:r>
      <w:r w:rsidR="00BA6F37" w:rsidRPr="00BA6F37">
        <w:rPr>
          <w:rFonts w:eastAsiaTheme="minorHAnsi" w:hint="eastAsia"/>
        </w:rPr>
        <w:t>前項の特定電気通信設備に割り当てられた接続先ＩＰアドレス。</w:t>
      </w:r>
    </w:p>
    <w:p w14:paraId="657C12BF" w14:textId="77777777" w:rsidR="00BA6F37" w:rsidRPr="00BA6F37" w:rsidRDefault="00BA6F37" w:rsidP="00BA6F37">
      <w:pPr>
        <w:rPr>
          <w:rFonts w:eastAsiaTheme="minorHAnsi"/>
        </w:rPr>
      </w:pPr>
    </w:p>
    <w:p w14:paraId="31CBDEF2" w14:textId="77777777" w:rsidR="00BA6F37" w:rsidRDefault="00BA6F37" w:rsidP="00BA6F37">
      <w:pPr>
        <w:rPr>
          <w:rFonts w:eastAsiaTheme="minorHAnsi"/>
        </w:rPr>
      </w:pPr>
      <w:r>
        <w:rPr>
          <w:rFonts w:eastAsiaTheme="minorHAnsi"/>
        </w:rPr>
        <w:br w:type="page"/>
      </w:r>
    </w:p>
    <w:p w14:paraId="7534B630" w14:textId="77777777" w:rsidR="00BA6F37" w:rsidRPr="00790EFA" w:rsidRDefault="00BA6F37" w:rsidP="00BA6F37">
      <w:pPr>
        <w:widowControl w:val="0"/>
        <w:wordWrap w:val="0"/>
        <w:rPr>
          <w:rFonts w:eastAsiaTheme="minorHAnsi"/>
        </w:rPr>
      </w:pPr>
      <w:r w:rsidRPr="00790EFA">
        <w:rPr>
          <w:rFonts w:eastAsiaTheme="minorHAnsi" w:hint="eastAsia"/>
        </w:rPr>
        <w:lastRenderedPageBreak/>
        <w:t>（別紙）当事者目録</w:t>
      </w:r>
    </w:p>
    <w:p w14:paraId="023E4C32" w14:textId="77777777" w:rsidR="00BA6F37" w:rsidRPr="00790EFA" w:rsidRDefault="00BA6F37" w:rsidP="00BA6F37">
      <w:pPr>
        <w:widowControl w:val="0"/>
        <w:wordWrap w:val="0"/>
        <w:rPr>
          <w:rFonts w:eastAsiaTheme="minorHAnsi"/>
        </w:rPr>
      </w:pPr>
    </w:p>
    <w:p w14:paraId="2AFDDE47" w14:textId="77777777" w:rsidR="00BA6F37" w:rsidRPr="00085E13" w:rsidRDefault="00BA6F37" w:rsidP="00BA6F37">
      <w:r w:rsidRPr="00085E13">
        <w:rPr>
          <w:rFonts w:hint="eastAsia"/>
        </w:rPr>
        <w:t>〒</w:t>
      </w:r>
      <w:r>
        <w:rPr>
          <w:rFonts w:hint="eastAsia"/>
        </w:rPr>
        <w:t>●</w:t>
      </w:r>
    </w:p>
    <w:p w14:paraId="6845018A" w14:textId="77777777" w:rsidR="00BA6F37" w:rsidRDefault="00BA6F37" w:rsidP="00BA6F37">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3A59015F" w14:textId="77777777" w:rsidR="00BA6F37" w:rsidRPr="00790EFA" w:rsidRDefault="00BA6F37" w:rsidP="00BA6F37">
      <w:pPr>
        <w:rPr>
          <w:rFonts w:eastAsiaTheme="minorHAnsi" w:cs="Times New Roman"/>
          <w:spacing w:val="4"/>
        </w:rPr>
      </w:pPr>
    </w:p>
    <w:p w14:paraId="0396651E" w14:textId="77777777" w:rsidR="00BA6F37" w:rsidRPr="00790EFA" w:rsidRDefault="00BA6F37" w:rsidP="00BA6F37">
      <w:pPr>
        <w:rPr>
          <w:rFonts w:eastAsiaTheme="minorHAnsi" w:cs="Times New Roman"/>
          <w:spacing w:val="4"/>
        </w:rPr>
      </w:pPr>
      <w:r w:rsidRPr="00790EFA">
        <w:rPr>
          <w:rFonts w:eastAsiaTheme="minorHAnsi" w:hint="eastAsia"/>
        </w:rPr>
        <w:t>〒</w:t>
      </w:r>
      <w:r>
        <w:rPr>
          <w:rFonts w:eastAsiaTheme="minorHAnsi" w:hint="eastAsia"/>
        </w:rPr>
        <w:t>●</w:t>
      </w:r>
    </w:p>
    <w:p w14:paraId="3BB1EDF1" w14:textId="77777777" w:rsidR="00BA6F37" w:rsidRPr="00790EFA" w:rsidRDefault="00BA6F37" w:rsidP="00BA6F37">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3401F950" w14:textId="77777777" w:rsidR="00BA6F37" w:rsidRDefault="00BA6F37" w:rsidP="00BA6F37">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4AC645D5" w14:textId="77777777" w:rsidR="00BA6F37" w:rsidRPr="00790EFA" w:rsidRDefault="00BA6F37" w:rsidP="00BA6F37">
      <w:pPr>
        <w:ind w:firstLine="720"/>
        <w:rPr>
          <w:rFonts w:eastAsiaTheme="minorHAnsi" w:cs="Times New Roman"/>
          <w:spacing w:val="4"/>
        </w:rPr>
      </w:pPr>
      <w:bookmarkStart w:id="3" w:name="_Hlk125978952"/>
      <w:r>
        <w:rPr>
          <w:rFonts w:eastAsiaTheme="minorHAnsi" w:hint="eastAsia"/>
        </w:rPr>
        <w:t>メールアドレス　●</w:t>
      </w:r>
    </w:p>
    <w:bookmarkEnd w:id="3"/>
    <w:p w14:paraId="3371D911" w14:textId="77777777" w:rsidR="00BA6F37" w:rsidRPr="00790EFA" w:rsidRDefault="00BA6F37" w:rsidP="00BA6F37">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31A12F1A" w14:textId="77777777" w:rsidR="00BA6F37" w:rsidRPr="00790EFA" w:rsidRDefault="00BA6F37" w:rsidP="00BA6F37">
      <w:pPr>
        <w:widowControl w:val="0"/>
        <w:wordWrap w:val="0"/>
        <w:rPr>
          <w:rFonts w:eastAsiaTheme="minorHAnsi"/>
        </w:rPr>
      </w:pPr>
    </w:p>
    <w:p w14:paraId="0F98CEB1" w14:textId="77777777" w:rsidR="00BA6F37" w:rsidRDefault="00BA6F37" w:rsidP="00BA6F37">
      <w:pPr>
        <w:widowControl w:val="0"/>
        <w:wordWrap w:val="0"/>
      </w:pPr>
      <w:r>
        <w:rPr>
          <w:rFonts w:hint="eastAsia"/>
        </w:rPr>
        <w:t>〒●</w:t>
      </w:r>
    </w:p>
    <w:p w14:paraId="743E1265" w14:textId="77777777" w:rsidR="00BA6F37" w:rsidRDefault="00BA6F37" w:rsidP="00BA6F37">
      <w:pPr>
        <w:tabs>
          <w:tab w:val="left" w:pos="709"/>
          <w:tab w:val="left" w:pos="4395"/>
        </w:tabs>
        <w:spacing w:line="574" w:lineRule="exact"/>
      </w:pPr>
      <w:r>
        <w:tab/>
      </w:r>
      <w:r>
        <w:rPr>
          <w:rFonts w:hint="eastAsia"/>
        </w:rPr>
        <w:t>相手方</w:t>
      </w:r>
      <w:r>
        <w:tab/>
      </w:r>
      <w:r>
        <w:rPr>
          <w:rFonts w:hint="eastAsia"/>
        </w:rPr>
        <w:t>●</w:t>
      </w:r>
    </w:p>
    <w:p w14:paraId="0C54B271" w14:textId="77777777" w:rsidR="00BA6F37" w:rsidRDefault="00BA6F37" w:rsidP="00BA6F37">
      <w:pPr>
        <w:widowControl w:val="0"/>
        <w:tabs>
          <w:tab w:val="left" w:pos="709"/>
          <w:tab w:val="left" w:pos="4395"/>
        </w:tabs>
        <w:wordWrap w:val="0"/>
      </w:pPr>
      <w:r>
        <w:tab/>
      </w:r>
      <w:r>
        <w:rPr>
          <w:rFonts w:hint="eastAsia"/>
        </w:rPr>
        <w:t>上記代表者代表取締役</w:t>
      </w:r>
      <w:r>
        <w:tab/>
      </w:r>
      <w:r>
        <w:rPr>
          <w:rFonts w:hint="eastAsia"/>
        </w:rPr>
        <w:t>●</w:t>
      </w:r>
    </w:p>
    <w:p w14:paraId="284E555F" w14:textId="77777777" w:rsidR="00BA6F37" w:rsidRDefault="00BA6F37" w:rsidP="00BA6F37">
      <w:pPr>
        <w:widowControl w:val="0"/>
        <w:wordWrap w:val="0"/>
        <w:rPr>
          <w:rFonts w:eastAsiaTheme="minorHAnsi"/>
        </w:rPr>
      </w:pPr>
    </w:p>
    <w:p w14:paraId="56BB1650" w14:textId="77777777" w:rsidR="003D2CB4" w:rsidRPr="000632A5" w:rsidRDefault="003D2CB4" w:rsidP="00BA6F37">
      <w:pPr>
        <w:widowControl w:val="0"/>
        <w:wordWrap w:val="0"/>
        <w:rPr>
          <w:rFonts w:eastAsiaTheme="minorHAnsi" w:hint="eastAsia"/>
        </w:rPr>
      </w:pPr>
    </w:p>
    <w:p w14:paraId="602DD974" w14:textId="77777777" w:rsidR="00BA6F37" w:rsidRPr="00790EFA" w:rsidRDefault="00BA6F37" w:rsidP="00BA6F37">
      <w:pPr>
        <w:rPr>
          <w:rFonts w:eastAsiaTheme="minorHAnsi"/>
        </w:rPr>
      </w:pPr>
      <w:r w:rsidRPr="00790EFA">
        <w:rPr>
          <w:rFonts w:eastAsiaTheme="minorHAnsi"/>
        </w:rPr>
        <w:br w:type="page"/>
      </w:r>
    </w:p>
    <w:p w14:paraId="59FC1CF8" w14:textId="77777777" w:rsidR="00BA6F37" w:rsidRPr="00790EFA" w:rsidRDefault="00BA6F37" w:rsidP="00BA6F37">
      <w:pPr>
        <w:rPr>
          <w:rFonts w:eastAsiaTheme="minorHAnsi"/>
          <w:spacing w:val="4"/>
        </w:rPr>
      </w:pPr>
      <w:r w:rsidRPr="00790EFA">
        <w:rPr>
          <w:rFonts w:eastAsiaTheme="minorHAnsi" w:hint="eastAsia"/>
          <w:spacing w:val="4"/>
        </w:rPr>
        <w:lastRenderedPageBreak/>
        <w:t>（別紙）投稿記事目録</w:t>
      </w:r>
    </w:p>
    <w:p w14:paraId="37F02A2A" w14:textId="77777777" w:rsidR="00BA6F37" w:rsidRDefault="00BA6F37" w:rsidP="00BA6F37"/>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5"/>
        <w:gridCol w:w="6590"/>
      </w:tblGrid>
      <w:tr w:rsidR="00BA6F37" w:rsidRPr="00FA06E4" w14:paraId="4B59C3A8" w14:textId="77777777" w:rsidTr="00A74C49">
        <w:trPr>
          <w:trHeight w:val="390"/>
        </w:trPr>
        <w:tc>
          <w:tcPr>
            <w:tcW w:w="2405" w:type="dxa"/>
            <w:shd w:val="clear" w:color="auto" w:fill="auto"/>
            <w:vAlign w:val="center"/>
            <w:hideMark/>
          </w:tcPr>
          <w:p w14:paraId="138E5F75" w14:textId="77777777" w:rsidR="00BA6F37" w:rsidRPr="00FA06E4" w:rsidRDefault="00BA6F37" w:rsidP="00A74C49">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590" w:type="dxa"/>
            <w:shd w:val="clear" w:color="auto" w:fill="auto"/>
            <w:vAlign w:val="center"/>
            <w:hideMark/>
          </w:tcPr>
          <w:p w14:paraId="57F0C8F2" w14:textId="77777777" w:rsidR="00BA6F37" w:rsidRPr="00FA06E4" w:rsidRDefault="00BA6F37" w:rsidP="00A74C49">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BA6F37" w:rsidRPr="00FA06E4" w14:paraId="1F271AB2" w14:textId="77777777" w:rsidTr="00A74C49">
        <w:trPr>
          <w:trHeight w:val="390"/>
        </w:trPr>
        <w:tc>
          <w:tcPr>
            <w:tcW w:w="2405" w:type="dxa"/>
            <w:shd w:val="clear" w:color="auto" w:fill="auto"/>
            <w:vAlign w:val="center"/>
            <w:hideMark/>
          </w:tcPr>
          <w:p w14:paraId="4DB3D268" w14:textId="77777777" w:rsidR="00BA6F37" w:rsidRPr="00FA06E4" w:rsidRDefault="00BA6F37" w:rsidP="00A74C49">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閲覧用URL</w:t>
            </w:r>
          </w:p>
        </w:tc>
        <w:tc>
          <w:tcPr>
            <w:tcW w:w="6590" w:type="dxa"/>
            <w:shd w:val="clear" w:color="auto" w:fill="auto"/>
            <w:vAlign w:val="center"/>
          </w:tcPr>
          <w:p w14:paraId="069BB979" w14:textId="77777777" w:rsidR="00BA6F37" w:rsidRPr="00FA06E4" w:rsidRDefault="00BA6F37" w:rsidP="00A74C49">
            <w:pPr>
              <w:jc w:val="left"/>
              <w:rPr>
                <w:rFonts w:ascii="游明朝" w:eastAsia="游明朝" w:hAnsi="游明朝" w:cs="ＭＳ Ｐゴシック"/>
                <w:kern w:val="0"/>
                <w:szCs w:val="24"/>
              </w:rPr>
            </w:pPr>
          </w:p>
        </w:tc>
      </w:tr>
      <w:tr w:rsidR="00BA6F37" w:rsidRPr="00FA06E4" w14:paraId="0B4423C6" w14:textId="77777777" w:rsidTr="00A74C49">
        <w:trPr>
          <w:trHeight w:val="390"/>
        </w:trPr>
        <w:tc>
          <w:tcPr>
            <w:tcW w:w="2405" w:type="dxa"/>
            <w:shd w:val="clear" w:color="auto" w:fill="auto"/>
            <w:vAlign w:val="center"/>
            <w:hideMark/>
          </w:tcPr>
          <w:p w14:paraId="3A37D9EF" w14:textId="77777777" w:rsidR="00BA6F37" w:rsidRPr="00FA06E4" w:rsidRDefault="00BA6F37" w:rsidP="00A74C49">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接続日時（JST）</w:t>
            </w:r>
          </w:p>
        </w:tc>
        <w:tc>
          <w:tcPr>
            <w:tcW w:w="6590" w:type="dxa"/>
            <w:shd w:val="clear" w:color="auto" w:fill="auto"/>
            <w:vAlign w:val="center"/>
          </w:tcPr>
          <w:p w14:paraId="0BB0734E" w14:textId="77777777" w:rsidR="00BA6F37" w:rsidRPr="00FA06E4" w:rsidRDefault="00BA6F37" w:rsidP="00A74C49">
            <w:pPr>
              <w:jc w:val="left"/>
              <w:rPr>
                <w:rFonts w:ascii="游明朝" w:eastAsia="游明朝" w:hAnsi="游明朝" w:cs="ＭＳ Ｐゴシック"/>
                <w:kern w:val="0"/>
                <w:szCs w:val="24"/>
              </w:rPr>
            </w:pPr>
          </w:p>
        </w:tc>
      </w:tr>
    </w:tbl>
    <w:p w14:paraId="6C299563" w14:textId="77777777" w:rsidR="00415799" w:rsidRPr="00356167" w:rsidRDefault="00415799" w:rsidP="00E1643B">
      <w:pPr>
        <w:widowControl w:val="0"/>
        <w:wordWrap w:val="0"/>
      </w:pPr>
    </w:p>
    <w:sectPr w:rsidR="00415799" w:rsidRPr="00356167"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C260" w14:textId="77777777" w:rsidR="000052DC" w:rsidRDefault="000052DC" w:rsidP="00207B6C">
      <w:r>
        <w:separator/>
      </w:r>
    </w:p>
  </w:endnote>
  <w:endnote w:type="continuationSeparator" w:id="0">
    <w:p w14:paraId="1CAAF7BE" w14:textId="77777777" w:rsidR="000052DC" w:rsidRDefault="000052DC"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46478FF8"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426AF3A3"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39F77" w14:textId="77777777" w:rsidR="000052DC" w:rsidRDefault="000052DC" w:rsidP="00207B6C">
      <w:r>
        <w:separator/>
      </w:r>
    </w:p>
  </w:footnote>
  <w:footnote w:type="continuationSeparator" w:id="0">
    <w:p w14:paraId="53B84169" w14:textId="77777777" w:rsidR="000052DC" w:rsidRDefault="000052DC" w:rsidP="00207B6C">
      <w:r>
        <w:continuationSeparator/>
      </w:r>
    </w:p>
  </w:footnote>
  <w:footnote w:id="1">
    <w:p w14:paraId="1325DDD4" w14:textId="77777777" w:rsidR="00BA6F37" w:rsidRDefault="00BA6F37" w:rsidP="00BA6F37">
      <w:pPr>
        <w:pStyle w:val="aa"/>
      </w:pPr>
      <w:r>
        <w:rPr>
          <w:rStyle w:val="ac"/>
        </w:rPr>
        <w:footnoteRef/>
      </w:r>
      <w:r>
        <w:t xml:space="preserve"> </w:t>
      </w:r>
      <w:r>
        <w:rPr>
          <w:rFonts w:hint="eastAsia"/>
        </w:rPr>
        <w:t>本案事件で提出しているため、委任状、資格証明書は不要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1EC1BF4"/>
    <w:multiLevelType w:val="multilevel"/>
    <w:tmpl w:val="639A7B08"/>
    <w:numStyleLink w:val="a"/>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2781CBD"/>
    <w:multiLevelType w:val="multilevel"/>
    <w:tmpl w:val="639A7B08"/>
    <w:numStyleLink w:val="a"/>
  </w:abstractNum>
  <w:abstractNum w:abstractNumId="7" w15:restartNumberingAfterBreak="0">
    <w:nsid w:val="5C5621EF"/>
    <w:multiLevelType w:val="multilevel"/>
    <w:tmpl w:val="639A7B08"/>
    <w:numStyleLink w:val="a"/>
  </w:abstractNum>
  <w:abstractNum w:abstractNumId="8"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7CDF4984"/>
    <w:multiLevelType w:val="multilevel"/>
    <w:tmpl w:val="639A7B08"/>
    <w:numStyleLink w:val="a"/>
  </w:abstractNum>
  <w:abstractNum w:abstractNumId="10"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4"/>
  </w:num>
  <w:num w:numId="3" w16cid:durableId="737674237">
    <w:abstractNumId w:val="4"/>
  </w:num>
  <w:num w:numId="4" w16cid:durableId="856579194">
    <w:abstractNumId w:val="9"/>
  </w:num>
  <w:num w:numId="5" w16cid:durableId="28338987">
    <w:abstractNumId w:val="3"/>
  </w:num>
  <w:num w:numId="6" w16cid:durableId="1701853835">
    <w:abstractNumId w:val="10"/>
  </w:num>
  <w:num w:numId="7" w16cid:durableId="1696731236">
    <w:abstractNumId w:val="4"/>
  </w:num>
  <w:num w:numId="8" w16cid:durableId="1508400644">
    <w:abstractNumId w:val="4"/>
  </w:num>
  <w:num w:numId="9" w16cid:durableId="927930906">
    <w:abstractNumId w:val="7"/>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10"/>
  </w:num>
  <w:num w:numId="20" w16cid:durableId="2015572990">
    <w:abstractNumId w:val="5"/>
  </w:num>
  <w:num w:numId="21" w16cid:durableId="1475950386">
    <w:abstractNumId w:val="5"/>
  </w:num>
  <w:num w:numId="22" w16cid:durableId="1162506724">
    <w:abstractNumId w:val="5"/>
  </w:num>
  <w:num w:numId="23" w16cid:durableId="1017658742">
    <w:abstractNumId w:val="0"/>
  </w:num>
  <w:num w:numId="24" w16cid:durableId="1543441600">
    <w:abstractNumId w:val="4"/>
  </w:num>
  <w:num w:numId="25" w16cid:durableId="2075854029">
    <w:abstractNumId w:val="4"/>
  </w:num>
  <w:num w:numId="26" w16cid:durableId="134838641">
    <w:abstractNumId w:val="2"/>
  </w:num>
  <w:num w:numId="27" w16cid:durableId="832257926">
    <w:abstractNumId w:val="8"/>
  </w:num>
  <w:num w:numId="28" w16cid:durableId="9084921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37"/>
    <w:rsid w:val="000052DC"/>
    <w:rsid w:val="000C3B05"/>
    <w:rsid w:val="000F3993"/>
    <w:rsid w:val="00126B6C"/>
    <w:rsid w:val="00184CCF"/>
    <w:rsid w:val="0020688A"/>
    <w:rsid w:val="00207B6C"/>
    <w:rsid w:val="002A5AFC"/>
    <w:rsid w:val="00356167"/>
    <w:rsid w:val="00383C9B"/>
    <w:rsid w:val="003D2CB4"/>
    <w:rsid w:val="00415799"/>
    <w:rsid w:val="004D7F51"/>
    <w:rsid w:val="00514821"/>
    <w:rsid w:val="0055244C"/>
    <w:rsid w:val="00924BFF"/>
    <w:rsid w:val="00957CEC"/>
    <w:rsid w:val="009E7DE8"/>
    <w:rsid w:val="009F308B"/>
    <w:rsid w:val="00A61692"/>
    <w:rsid w:val="00AA11D1"/>
    <w:rsid w:val="00B14A1A"/>
    <w:rsid w:val="00BA6F37"/>
    <w:rsid w:val="00C10C68"/>
    <w:rsid w:val="00CC6B5F"/>
    <w:rsid w:val="00CF3E5E"/>
    <w:rsid w:val="00DE4907"/>
    <w:rsid w:val="00E1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BD0C94"/>
  <w15:chartTrackingRefBased/>
  <w15:docId w15:val="{C10FC02D-A977-42A9-8EB0-BD263A73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A6F37"/>
    <w:rPr>
      <w:sz w:val="24"/>
      <w:szCs w:val="22"/>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5"/>
      </w:numPr>
      <w:wordWrap w:val="0"/>
      <w:outlineLvl w:val="0"/>
    </w:pPr>
    <w:rPr>
      <w:sz w:val="24"/>
    </w:rPr>
  </w:style>
  <w:style w:type="paragraph" w:customStyle="1" w:styleId="outline2">
    <w:name w:val="outline2"/>
    <w:next w:val="a1"/>
    <w:autoRedefine/>
    <w:qFormat/>
    <w:rsid w:val="002A5AFC"/>
    <w:pPr>
      <w:numPr>
        <w:ilvl w:val="1"/>
        <w:numId w:val="25"/>
      </w:num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footnote text"/>
    <w:basedOn w:val="a1"/>
    <w:link w:val="ab"/>
    <w:uiPriority w:val="99"/>
    <w:semiHidden/>
    <w:unhideWhenUsed/>
    <w:rsid w:val="00BA6F37"/>
    <w:pPr>
      <w:snapToGrid w:val="0"/>
      <w:jc w:val="left"/>
    </w:pPr>
  </w:style>
  <w:style w:type="character" w:customStyle="1" w:styleId="ab">
    <w:name w:val="脚注文字列 (文字)"/>
    <w:basedOn w:val="a2"/>
    <w:link w:val="aa"/>
    <w:uiPriority w:val="99"/>
    <w:semiHidden/>
    <w:rsid w:val="00BA6F37"/>
    <w:rPr>
      <w:sz w:val="24"/>
      <w:szCs w:val="22"/>
    </w:rPr>
  </w:style>
  <w:style w:type="character" w:styleId="ac">
    <w:name w:val="footnote reference"/>
    <w:basedOn w:val="a2"/>
    <w:uiPriority w:val="99"/>
    <w:semiHidden/>
    <w:unhideWhenUsed/>
    <w:rsid w:val="00BA6F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1</cp:revision>
  <dcterms:created xsi:type="dcterms:W3CDTF">2023-09-22T00:45:00Z</dcterms:created>
  <dcterms:modified xsi:type="dcterms:W3CDTF">2023-09-22T00:52:00Z</dcterms:modified>
</cp:coreProperties>
</file>