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EC41F" w14:textId="09121FF7" w:rsidR="00EF2869" w:rsidRPr="00EF2869" w:rsidRDefault="00EF2869" w:rsidP="00EF2869">
      <w:pPr>
        <w:jc w:val="center"/>
        <w:rPr>
          <w:sz w:val="36"/>
          <w:szCs w:val="36"/>
        </w:rPr>
      </w:pPr>
      <w:r w:rsidRPr="00EF2869">
        <w:rPr>
          <w:rFonts w:hint="eastAsia"/>
          <w:sz w:val="36"/>
          <w:szCs w:val="36"/>
        </w:rPr>
        <w:t>和解合意書（案）</w:t>
      </w:r>
    </w:p>
    <w:p w14:paraId="17610719" w14:textId="65C4A733" w:rsidR="00EF2869" w:rsidRDefault="00EF2869" w:rsidP="00A57763"/>
    <w:p w14:paraId="592B5FF2" w14:textId="682FABCD" w:rsidR="00A57763" w:rsidRDefault="00A57763" w:rsidP="00EF2869">
      <w:pPr>
        <w:ind w:left="282" w:hangingChars="115" w:hanging="282"/>
        <w:rPr>
          <w:rFonts w:hint="eastAsia"/>
        </w:rPr>
      </w:pPr>
      <w:r>
        <w:rPr>
          <w:rFonts w:hint="eastAsia"/>
        </w:rPr>
        <w:t xml:space="preserve">１　</w:t>
      </w:r>
      <w:r>
        <w:rPr>
          <w:rFonts w:hint="eastAsia"/>
        </w:rPr>
        <w:t>被告は</w:t>
      </w:r>
      <w:r w:rsidR="00EF2869">
        <w:rPr>
          <w:rFonts w:hint="eastAsia"/>
        </w:rPr>
        <w:t>、</w:t>
      </w:r>
      <w:r>
        <w:rPr>
          <w:rFonts w:hint="eastAsia"/>
        </w:rPr>
        <w:t>原告に対し、被告の本件投稿行為により原告に精神的苦痛を与えたことに関し謝罪する。</w:t>
      </w:r>
    </w:p>
    <w:p w14:paraId="308E11A1" w14:textId="2537D947" w:rsidR="00A57763" w:rsidRDefault="00A57763" w:rsidP="00EF2869">
      <w:pPr>
        <w:ind w:left="282" w:hangingChars="115" w:hanging="282"/>
        <w:rPr>
          <w:rFonts w:hint="eastAsia"/>
        </w:rPr>
      </w:pPr>
      <w:r>
        <w:rPr>
          <w:rFonts w:hint="eastAsia"/>
        </w:rPr>
        <w:t xml:space="preserve">２　</w:t>
      </w:r>
      <w:r>
        <w:rPr>
          <w:rFonts w:hint="eastAsia"/>
        </w:rPr>
        <w:t>被告は、原告に対し、本件解決金としてＸＸ万円の支払い義務があることを認める。</w:t>
      </w:r>
    </w:p>
    <w:p w14:paraId="55472321" w14:textId="039E05B8" w:rsidR="00A57763" w:rsidRDefault="00EF2869" w:rsidP="00EF2869">
      <w:pPr>
        <w:ind w:left="282" w:hangingChars="115" w:hanging="282"/>
        <w:rPr>
          <w:rFonts w:hint="eastAsia"/>
        </w:rPr>
      </w:pPr>
      <w:r>
        <w:rPr>
          <w:rFonts w:hint="eastAsia"/>
        </w:rPr>
        <w:t xml:space="preserve">３　</w:t>
      </w:r>
      <w:r w:rsidR="00A57763">
        <w:rPr>
          <w:rFonts w:hint="eastAsia"/>
        </w:rPr>
        <w:t>被告は、前項の金員を、令和ｘ年ｘ月ｘ日限り、原告の指定する銀行口座に振込送金する方法により支払う。振込手数料は被告の負担とする。</w:t>
      </w:r>
    </w:p>
    <w:p w14:paraId="2B0603CD" w14:textId="03417634" w:rsidR="00EF2869" w:rsidRPr="00EF2869" w:rsidRDefault="00EF2869" w:rsidP="00EF2869">
      <w:pPr>
        <w:ind w:left="282" w:hangingChars="115" w:hanging="282"/>
        <w:rPr>
          <w:rFonts w:hint="eastAsia"/>
        </w:rPr>
      </w:pPr>
      <w:r>
        <w:rPr>
          <w:rFonts w:hint="eastAsia"/>
        </w:rPr>
        <w:t>４　被告は、</w:t>
      </w:r>
      <w:r>
        <w:rPr>
          <w:rFonts w:hint="eastAsia"/>
        </w:rPr>
        <w:t>令和ｘ年ｘ月ｘ日限り、</w:t>
      </w:r>
      <w:r>
        <w:rPr>
          <w:rFonts w:hint="eastAsia"/>
        </w:rPr>
        <w:t>本件投稿を削除する。</w:t>
      </w:r>
    </w:p>
    <w:p w14:paraId="251B9A6F" w14:textId="04238E17" w:rsidR="00A57763" w:rsidRDefault="00EF2869" w:rsidP="00EF2869">
      <w:pPr>
        <w:ind w:left="282" w:hangingChars="115" w:hanging="282"/>
        <w:rPr>
          <w:rFonts w:hint="eastAsia"/>
        </w:rPr>
      </w:pPr>
      <w:r>
        <w:rPr>
          <w:rFonts w:hint="eastAsia"/>
        </w:rPr>
        <w:t xml:space="preserve">５　</w:t>
      </w:r>
      <w:r w:rsidR="00A57763">
        <w:rPr>
          <w:rFonts w:hint="eastAsia"/>
        </w:rPr>
        <w:t>被告は、本和解成立後、自らすると第三者によると</w:t>
      </w:r>
      <w:proofErr w:type="gramStart"/>
      <w:r w:rsidR="00A57763">
        <w:rPr>
          <w:rFonts w:hint="eastAsia"/>
        </w:rPr>
        <w:t>を</w:t>
      </w:r>
      <w:proofErr w:type="gramEnd"/>
      <w:r w:rsidR="00A57763">
        <w:rPr>
          <w:rFonts w:hint="eastAsia"/>
        </w:rPr>
        <w:t>問わず、原告に関する投稿をしない。</w:t>
      </w:r>
    </w:p>
    <w:p w14:paraId="38D514E3" w14:textId="6A593B5E" w:rsidR="00A57763" w:rsidRDefault="00EF2869" w:rsidP="00EF2869">
      <w:pPr>
        <w:ind w:left="282" w:hangingChars="115" w:hanging="282"/>
        <w:rPr>
          <w:rFonts w:hint="eastAsia"/>
        </w:rPr>
      </w:pPr>
      <w:r>
        <w:rPr>
          <w:rFonts w:hint="eastAsia"/>
        </w:rPr>
        <w:t xml:space="preserve">６　</w:t>
      </w:r>
      <w:r w:rsidR="00A57763">
        <w:rPr>
          <w:rFonts w:hint="eastAsia"/>
        </w:rPr>
        <w:t>被告が前項に違反したときは、投稿１回あたり違約金ＸＸ万円を支払う。違約金の支払いは、これを超える金額の損害賠償請求を妨げるものではない。</w:t>
      </w:r>
    </w:p>
    <w:p w14:paraId="49D66B02" w14:textId="0F1AABB5" w:rsidR="00A57763" w:rsidRDefault="00EF2869" w:rsidP="00EF2869">
      <w:pPr>
        <w:ind w:left="282" w:hangingChars="115" w:hanging="282"/>
        <w:rPr>
          <w:rFonts w:hint="eastAsia"/>
        </w:rPr>
      </w:pPr>
      <w:r>
        <w:rPr>
          <w:rFonts w:hint="eastAsia"/>
        </w:rPr>
        <w:t xml:space="preserve">７　</w:t>
      </w:r>
      <w:r w:rsidR="00A57763">
        <w:rPr>
          <w:rFonts w:hint="eastAsia"/>
        </w:rPr>
        <w:t>原告及び被告は、本和解成立後、本件経緯及び本和解の内容をみだりに第三者に口外しないことを約束する。</w:t>
      </w:r>
    </w:p>
    <w:p w14:paraId="007B7F9B" w14:textId="541EDFC0" w:rsidR="00A57763" w:rsidRDefault="00EF2869" w:rsidP="00EF2869">
      <w:pPr>
        <w:ind w:left="282" w:hangingChars="115" w:hanging="282"/>
        <w:rPr>
          <w:rFonts w:hint="eastAsia"/>
        </w:rPr>
      </w:pPr>
      <w:r>
        <w:rPr>
          <w:rFonts w:hint="eastAsia"/>
        </w:rPr>
        <w:t xml:space="preserve">８　</w:t>
      </w:r>
      <w:r w:rsidR="00A57763">
        <w:rPr>
          <w:rFonts w:hint="eastAsia"/>
        </w:rPr>
        <w:t>原告は、本件について刑事告訴しない。</w:t>
      </w:r>
    </w:p>
    <w:p w14:paraId="1CBDAE12" w14:textId="3EF6310C" w:rsidR="00A57763" w:rsidRDefault="00EF2869" w:rsidP="00EF2869">
      <w:pPr>
        <w:ind w:left="282" w:hangingChars="115" w:hanging="282"/>
        <w:rPr>
          <w:rFonts w:hint="eastAsia"/>
        </w:rPr>
      </w:pPr>
      <w:r>
        <w:rPr>
          <w:rFonts w:hint="eastAsia"/>
        </w:rPr>
        <w:t xml:space="preserve">９　</w:t>
      </w:r>
      <w:r w:rsidR="00A57763">
        <w:rPr>
          <w:rFonts w:hint="eastAsia"/>
        </w:rPr>
        <w:t>原告は、その余の請求を放棄する。</w:t>
      </w:r>
    </w:p>
    <w:p w14:paraId="1F262EF6" w14:textId="51693520" w:rsidR="00C24749" w:rsidRDefault="00EF2869" w:rsidP="00EF2869">
      <w:pPr>
        <w:ind w:left="282" w:hangingChars="115" w:hanging="282"/>
      </w:pPr>
      <w:r>
        <w:rPr>
          <w:rFonts w:hint="eastAsia"/>
        </w:rPr>
        <w:t xml:space="preserve">１０　</w:t>
      </w:r>
      <w:r w:rsidR="00A57763">
        <w:rPr>
          <w:rFonts w:hint="eastAsia"/>
        </w:rPr>
        <w:t>原告及び被告は、原告と被告との間には、本件に関し、本和解条項に定めるもののほか、何らの債権債務がないことを相互に確認する。</w:t>
      </w:r>
    </w:p>
    <w:p w14:paraId="4C27E4AA" w14:textId="1A6B7067" w:rsidR="00EF2869" w:rsidRDefault="00EF2869" w:rsidP="00EF2869">
      <w:pPr>
        <w:ind w:left="282" w:hangingChars="115" w:hanging="282"/>
        <w:rPr>
          <w:rFonts w:hint="eastAsia"/>
        </w:rPr>
      </w:pPr>
      <w:r>
        <w:rPr>
          <w:rFonts w:hint="eastAsia"/>
        </w:rPr>
        <w:t>１１　訴訟費用は各自の負担とする。</w:t>
      </w:r>
    </w:p>
    <w:sectPr w:rsidR="00EF2869" w:rsidSect="00EF2869">
      <w:pgSz w:w="11906" w:h="16838" w:code="9"/>
      <w:pgMar w:top="1985" w:right="1134" w:bottom="1701" w:left="1701" w:header="720" w:footer="720" w:gutter="0"/>
      <w:cols w:space="425"/>
      <w:noEndnote/>
      <w:docGrid w:type="linesAndChars" w:linePitch="505"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27F16" w14:textId="77777777" w:rsidR="0041729A" w:rsidRDefault="0041729A" w:rsidP="00793E6C">
      <w:r>
        <w:separator/>
      </w:r>
    </w:p>
  </w:endnote>
  <w:endnote w:type="continuationSeparator" w:id="0">
    <w:p w14:paraId="3E7A17BF" w14:textId="77777777" w:rsidR="0041729A" w:rsidRDefault="0041729A" w:rsidP="00793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6BE9F" w14:textId="77777777" w:rsidR="0041729A" w:rsidRDefault="0041729A" w:rsidP="00793E6C">
      <w:r>
        <w:separator/>
      </w:r>
    </w:p>
  </w:footnote>
  <w:footnote w:type="continuationSeparator" w:id="0">
    <w:p w14:paraId="3AF34D10" w14:textId="77777777" w:rsidR="0041729A" w:rsidRDefault="0041729A" w:rsidP="00793E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5A242B"/>
    <w:multiLevelType w:val="multilevel"/>
    <w:tmpl w:val="82CC6D9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245"/>
  <w:drawingGridVerticalSpacing w:val="5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763"/>
    <w:rsid w:val="00023EB9"/>
    <w:rsid w:val="001835D9"/>
    <w:rsid w:val="00262A45"/>
    <w:rsid w:val="002665DE"/>
    <w:rsid w:val="00321B5E"/>
    <w:rsid w:val="003A0E43"/>
    <w:rsid w:val="0041729A"/>
    <w:rsid w:val="0043505C"/>
    <w:rsid w:val="00562F81"/>
    <w:rsid w:val="005E36CE"/>
    <w:rsid w:val="00654CE9"/>
    <w:rsid w:val="00697792"/>
    <w:rsid w:val="00793E6C"/>
    <w:rsid w:val="007E2BBF"/>
    <w:rsid w:val="008668FD"/>
    <w:rsid w:val="009D40BF"/>
    <w:rsid w:val="00A57763"/>
    <w:rsid w:val="00AD1C2E"/>
    <w:rsid w:val="00C11FC2"/>
    <w:rsid w:val="00C24749"/>
    <w:rsid w:val="00C719C1"/>
    <w:rsid w:val="00D14FCB"/>
    <w:rsid w:val="00DE6AD3"/>
    <w:rsid w:val="00EF2869"/>
    <w:rsid w:val="00FA1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A602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2869"/>
    <w:pPr>
      <w:widowControl w:val="0"/>
      <w:jc w:val="both"/>
    </w:pPr>
    <w:rPr>
      <w:rFonts w:ascii="游明朝" w:eastAsia="游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697792"/>
  </w:style>
  <w:style w:type="paragraph" w:styleId="a4">
    <w:name w:val="header"/>
    <w:basedOn w:val="a"/>
    <w:link w:val="a5"/>
    <w:uiPriority w:val="99"/>
    <w:unhideWhenUsed/>
    <w:rsid w:val="00793E6C"/>
    <w:pPr>
      <w:tabs>
        <w:tab w:val="center" w:pos="4252"/>
        <w:tab w:val="right" w:pos="8504"/>
      </w:tabs>
      <w:snapToGrid w:val="0"/>
    </w:pPr>
  </w:style>
  <w:style w:type="character" w:customStyle="1" w:styleId="a5">
    <w:name w:val="ヘッダー (文字)"/>
    <w:basedOn w:val="a0"/>
    <w:link w:val="a4"/>
    <w:uiPriority w:val="99"/>
    <w:rsid w:val="00793E6C"/>
    <w:rPr>
      <w:rFonts w:ascii="游明朝" w:eastAsia="游明朝"/>
      <w:sz w:val="24"/>
    </w:rPr>
  </w:style>
  <w:style w:type="paragraph" w:styleId="a6">
    <w:name w:val="footer"/>
    <w:basedOn w:val="a"/>
    <w:link w:val="a7"/>
    <w:uiPriority w:val="99"/>
    <w:unhideWhenUsed/>
    <w:rsid w:val="00793E6C"/>
    <w:pPr>
      <w:tabs>
        <w:tab w:val="center" w:pos="4252"/>
        <w:tab w:val="right" w:pos="8504"/>
      </w:tabs>
      <w:snapToGrid w:val="0"/>
    </w:pPr>
  </w:style>
  <w:style w:type="character" w:customStyle="1" w:styleId="a7">
    <w:name w:val="フッター (文字)"/>
    <w:basedOn w:val="a0"/>
    <w:link w:val="a6"/>
    <w:uiPriority w:val="99"/>
    <w:rsid w:val="00793E6C"/>
    <w:rPr>
      <w:rFonts w:ascii="游明朝" w:eastAsia="游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14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411</Characters>
  <Application>Microsoft Office Word</Application>
  <DocSecurity>0</DocSecurity>
  <Lines>3</Lines>
  <Paragraphs>1</Paragraphs>
  <ScaleCrop>false</ScaleCrop>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2021-05-28T22:32:00Z</dcterms:created>
  <dcterms:modified xsi:type="dcterms:W3CDTF">2021-05-28T22:32:00Z</dcterms:modified>
</cp:coreProperties>
</file>